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374B" w14:textId="183DC997" w:rsidR="00AC412C" w:rsidRDefault="008B0738" w:rsidP="00B70FBE">
      <w:pPr>
        <w:pBdr>
          <w:bottom w:val="single" w:sz="4" w:space="1" w:color="auto"/>
        </w:pBdr>
        <w:spacing w:after="0"/>
        <w:jc w:val="center"/>
        <w:rPr>
          <w:b/>
          <w:bCs/>
          <w:sz w:val="24"/>
          <w:szCs w:val="24"/>
        </w:rPr>
      </w:pPr>
      <w:r w:rsidRPr="003715DE">
        <w:rPr>
          <w:b/>
          <w:bCs/>
          <w:sz w:val="24"/>
          <w:szCs w:val="24"/>
        </w:rPr>
        <w:t xml:space="preserve">Job Description </w:t>
      </w:r>
      <w:r w:rsidR="004B0336">
        <w:rPr>
          <w:b/>
          <w:bCs/>
          <w:sz w:val="24"/>
          <w:szCs w:val="24"/>
        </w:rPr>
        <w:t xml:space="preserve">and Application Instructions </w:t>
      </w:r>
      <w:r w:rsidRPr="003715DE">
        <w:rPr>
          <w:b/>
          <w:bCs/>
          <w:sz w:val="24"/>
          <w:szCs w:val="24"/>
        </w:rPr>
        <w:t>for DREAM Coordinator at the NCCSD</w:t>
      </w:r>
    </w:p>
    <w:p w14:paraId="244B85E8" w14:textId="489E3482" w:rsidR="00A55100" w:rsidRPr="003715DE" w:rsidRDefault="00FB0CB1" w:rsidP="00B70FBE">
      <w:pPr>
        <w:pBdr>
          <w:bottom w:val="single" w:sz="4" w:space="1" w:color="auto"/>
        </w:pBdr>
        <w:spacing w:after="0"/>
        <w:jc w:val="center"/>
        <w:rPr>
          <w:b/>
          <w:bCs/>
          <w:sz w:val="24"/>
          <w:szCs w:val="24"/>
        </w:rPr>
      </w:pPr>
      <w:r>
        <w:rPr>
          <w:b/>
          <w:bCs/>
          <w:sz w:val="24"/>
          <w:szCs w:val="24"/>
        </w:rPr>
        <w:t>Deadline for Applications is</w:t>
      </w:r>
      <w:r w:rsidR="007A0592">
        <w:rPr>
          <w:b/>
          <w:bCs/>
          <w:sz w:val="24"/>
          <w:szCs w:val="24"/>
        </w:rPr>
        <w:t xml:space="preserve"> Friday,</w:t>
      </w:r>
      <w:r>
        <w:rPr>
          <w:b/>
          <w:bCs/>
          <w:sz w:val="24"/>
          <w:szCs w:val="24"/>
        </w:rPr>
        <w:t xml:space="preserve"> </w:t>
      </w:r>
      <w:r w:rsidR="00124FC2">
        <w:rPr>
          <w:b/>
          <w:bCs/>
          <w:sz w:val="24"/>
          <w:szCs w:val="24"/>
        </w:rPr>
        <w:t xml:space="preserve">March </w:t>
      </w:r>
      <w:r w:rsidR="007F0154">
        <w:rPr>
          <w:b/>
          <w:bCs/>
          <w:sz w:val="24"/>
          <w:szCs w:val="24"/>
        </w:rPr>
        <w:t>22</w:t>
      </w:r>
      <w:r w:rsidR="007A0592">
        <w:rPr>
          <w:b/>
          <w:bCs/>
          <w:sz w:val="24"/>
          <w:szCs w:val="24"/>
        </w:rPr>
        <w:t>, 2024</w:t>
      </w:r>
      <w:r>
        <w:rPr>
          <w:b/>
          <w:bCs/>
          <w:sz w:val="24"/>
          <w:szCs w:val="24"/>
        </w:rPr>
        <w:t xml:space="preserve"> at 5pm CST</w:t>
      </w:r>
    </w:p>
    <w:p w14:paraId="58793C38" w14:textId="3E0803E4" w:rsidR="008B0738" w:rsidRDefault="008B0738" w:rsidP="008B0738">
      <w:pPr>
        <w:spacing w:after="0"/>
      </w:pPr>
    </w:p>
    <w:p w14:paraId="548A099C" w14:textId="05578268" w:rsidR="008B0738" w:rsidRDefault="008B0738" w:rsidP="008B0738">
      <w:pPr>
        <w:spacing w:after="0"/>
      </w:pPr>
      <w:r>
        <w:t>The National Center for College Students with Disabilities (NCCSD) is funded through a grant from the U.S. Department of Education to</w:t>
      </w:r>
      <w:r w:rsidR="00FB0CB1">
        <w:t xml:space="preserve"> the Institute on Community Integration (ICI) at the University of Minnesota (UMN), which works in collaboration with the Association on Higher Education </w:t>
      </w:r>
      <w:r w:rsidR="00A30AEA">
        <w:t>a</w:t>
      </w:r>
      <w:r w:rsidR="00FB0CB1">
        <w:t xml:space="preserve">nd Disability (AHEAD).  </w:t>
      </w:r>
      <w:r>
        <w:t xml:space="preserve">The NCCSD </w:t>
      </w:r>
      <w:r w:rsidR="00FB0CB1">
        <w:t>advises</w:t>
      </w:r>
      <w:r>
        <w:t xml:space="preserve"> and funds a national student group called Disability Rights, Education, Activism, and Mentoring (DREAM).  DREAM </w:t>
      </w:r>
      <w:r w:rsidR="005900F4">
        <w:t>is</w:t>
      </w:r>
      <w:r>
        <w:t xml:space="preserve"> designed to be a</w:t>
      </w:r>
      <w:r w:rsidR="00124FC2">
        <w:t>n online</w:t>
      </w:r>
      <w:r>
        <w:t xml:space="preserve"> disability cultural center</w:t>
      </w:r>
      <w:r w:rsidR="00FB0CB1">
        <w:t xml:space="preserve"> open to students with disabilities and their allies</w:t>
      </w:r>
      <w:r>
        <w:t xml:space="preserve">. </w:t>
      </w:r>
      <w:r w:rsidR="005900F4">
        <w:t xml:space="preserve"> DREAM has no </w:t>
      </w:r>
      <w:r w:rsidR="00A30AEA">
        <w:t xml:space="preserve">membership </w:t>
      </w:r>
      <w:r w:rsidR="005900F4">
        <w:t xml:space="preserve">restrictions </w:t>
      </w:r>
      <w:r w:rsidR="00A30AEA">
        <w:t>with respect to</w:t>
      </w:r>
      <w:r w:rsidR="005900F4">
        <w:t xml:space="preserve"> students’ disabilities, ages, or type of higher education program. </w:t>
      </w:r>
      <w:r>
        <w:t xml:space="preserve"> It currently has a website</w:t>
      </w:r>
      <w:r w:rsidR="00124FC2">
        <w:t>, social media channels</w:t>
      </w:r>
      <w:r>
        <w:t xml:space="preserve">, </w:t>
      </w:r>
      <w:r w:rsidR="00415465">
        <w:t xml:space="preserve">ongoing activities, </w:t>
      </w:r>
      <w:r>
        <w:t xml:space="preserve">nearly </w:t>
      </w:r>
      <w:r w:rsidR="00124FC2">
        <w:t>7</w:t>
      </w:r>
      <w:r>
        <w:t xml:space="preserve">0 </w:t>
      </w:r>
      <w:r w:rsidR="00124FC2">
        <w:t xml:space="preserve">campus </w:t>
      </w:r>
      <w:r>
        <w:t xml:space="preserve">chapters and affiliates across the country, and a student board that </w:t>
      </w:r>
      <w:r w:rsidR="00124FC2">
        <w:t xml:space="preserve">guides </w:t>
      </w:r>
      <w:r>
        <w:t xml:space="preserve">decisions about DREAM’s activities.  </w:t>
      </w:r>
      <w:r w:rsidR="00415465">
        <w:t xml:space="preserve">We are seeking </w:t>
      </w:r>
      <w:r w:rsidR="00FB0CB1">
        <w:t>new half-time</w:t>
      </w:r>
      <w:r w:rsidR="00415465">
        <w:t xml:space="preserve"> DREAM Coordinator.</w:t>
      </w:r>
    </w:p>
    <w:p w14:paraId="4E1C5201" w14:textId="1019AC45" w:rsidR="008B0738" w:rsidRDefault="008B0738" w:rsidP="008B0738">
      <w:pPr>
        <w:spacing w:after="0"/>
      </w:pPr>
    </w:p>
    <w:p w14:paraId="43F288B7" w14:textId="77777777" w:rsidR="00B70FBE" w:rsidRDefault="00B70FBE" w:rsidP="008B0738">
      <w:pPr>
        <w:spacing w:after="0"/>
      </w:pPr>
    </w:p>
    <w:p w14:paraId="2C73DE33" w14:textId="77777777" w:rsidR="00B61A5E" w:rsidRPr="003715DE" w:rsidRDefault="008B0738" w:rsidP="008B0738">
      <w:pPr>
        <w:spacing w:after="0"/>
        <w:rPr>
          <w:sz w:val="24"/>
          <w:szCs w:val="24"/>
          <w:u w:val="single"/>
        </w:rPr>
      </w:pPr>
      <w:r w:rsidRPr="003715DE">
        <w:rPr>
          <w:b/>
          <w:bCs/>
          <w:sz w:val="24"/>
          <w:szCs w:val="24"/>
          <w:u w:val="single"/>
        </w:rPr>
        <w:t>Job Title:</w:t>
      </w:r>
      <w:r w:rsidRPr="003715DE">
        <w:rPr>
          <w:sz w:val="24"/>
          <w:szCs w:val="24"/>
          <w:u w:val="single"/>
        </w:rPr>
        <w:t xml:space="preserve"> </w:t>
      </w:r>
    </w:p>
    <w:p w14:paraId="473DC271" w14:textId="3751B33F" w:rsidR="008B0738" w:rsidRDefault="008B0738" w:rsidP="008B0738">
      <w:pPr>
        <w:spacing w:after="0"/>
      </w:pPr>
      <w:r>
        <w:t>DREAM Coordinator</w:t>
      </w:r>
    </w:p>
    <w:p w14:paraId="54565C24" w14:textId="77777777" w:rsidR="00B70FBE" w:rsidRDefault="00B70FBE" w:rsidP="008B0738">
      <w:pPr>
        <w:spacing w:after="0"/>
      </w:pPr>
    </w:p>
    <w:p w14:paraId="576FCA31" w14:textId="76AC8C85" w:rsidR="008B0738" w:rsidRDefault="008B0738" w:rsidP="008B0738">
      <w:pPr>
        <w:spacing w:after="0"/>
      </w:pPr>
    </w:p>
    <w:p w14:paraId="5497B889" w14:textId="7B21DE9B" w:rsidR="008B0738" w:rsidRPr="003715DE" w:rsidRDefault="00B24241" w:rsidP="008B0738">
      <w:pPr>
        <w:spacing w:after="0"/>
        <w:rPr>
          <w:b/>
          <w:bCs/>
          <w:sz w:val="24"/>
          <w:szCs w:val="24"/>
          <w:u w:val="single"/>
        </w:rPr>
      </w:pPr>
      <w:r w:rsidRPr="003715DE">
        <w:rPr>
          <w:b/>
          <w:bCs/>
          <w:sz w:val="24"/>
          <w:szCs w:val="24"/>
          <w:u w:val="single"/>
        </w:rPr>
        <w:t xml:space="preserve">Position </w:t>
      </w:r>
      <w:r w:rsidR="00B61A5E" w:rsidRPr="003715DE">
        <w:rPr>
          <w:b/>
          <w:bCs/>
          <w:sz w:val="24"/>
          <w:szCs w:val="24"/>
          <w:u w:val="single"/>
        </w:rPr>
        <w:t>Summary</w:t>
      </w:r>
      <w:r w:rsidRPr="003715DE">
        <w:rPr>
          <w:b/>
          <w:bCs/>
          <w:sz w:val="24"/>
          <w:szCs w:val="24"/>
          <w:u w:val="single"/>
        </w:rPr>
        <w:t xml:space="preserve"> and Job Responsibilities</w:t>
      </w:r>
      <w:r w:rsidR="00B61A5E" w:rsidRPr="003715DE">
        <w:rPr>
          <w:b/>
          <w:bCs/>
          <w:sz w:val="24"/>
          <w:szCs w:val="24"/>
          <w:u w:val="single"/>
        </w:rPr>
        <w:t>:</w:t>
      </w:r>
    </w:p>
    <w:p w14:paraId="642B2B5F" w14:textId="6FBD907B" w:rsidR="00415465" w:rsidRDefault="00415465" w:rsidP="00415465">
      <w:pPr>
        <w:spacing w:after="0"/>
      </w:pPr>
      <w:r>
        <w:t>NCCSD</w:t>
      </w:r>
      <w:r w:rsidR="00FB0CB1">
        <w:t>, ICI,</w:t>
      </w:r>
      <w:r>
        <w:t xml:space="preserve"> and AHEAD value diversity, inclusion, </w:t>
      </w:r>
      <w:r w:rsidR="00FB0CB1">
        <w:t xml:space="preserve">equity, </w:t>
      </w:r>
      <w:r>
        <w:t>and accessibility in our programming, events, and materials.  We also value DREAM as a</w:t>
      </w:r>
      <w:r w:rsidR="00450F45">
        <w:t xml:space="preserve"> unique </w:t>
      </w:r>
      <w:r w:rsidR="00187770">
        <w:t>11-year-old</w:t>
      </w:r>
      <w:r w:rsidR="00FB0CB1">
        <w:t xml:space="preserve"> </w:t>
      </w:r>
      <w:r w:rsidR="00450F45">
        <w:t>national</w:t>
      </w:r>
      <w:r>
        <w:t xml:space="preserve"> organization </w:t>
      </w:r>
      <w:r w:rsidR="00FB0CB1">
        <w:t xml:space="preserve">founded </w:t>
      </w:r>
      <w:r>
        <w:t xml:space="preserve">by and for students with disabilities and their allies.  </w:t>
      </w:r>
    </w:p>
    <w:p w14:paraId="17BE56FC" w14:textId="77777777" w:rsidR="00415465" w:rsidRDefault="00415465" w:rsidP="008B0738">
      <w:pPr>
        <w:spacing w:after="0"/>
      </w:pPr>
    </w:p>
    <w:p w14:paraId="5EFC096C" w14:textId="413E8D1B" w:rsidR="00450F45" w:rsidRDefault="00B61A5E" w:rsidP="008B0738">
      <w:pPr>
        <w:spacing w:after="0"/>
      </w:pPr>
      <w:r>
        <w:t xml:space="preserve">The DREAM </w:t>
      </w:r>
      <w:r w:rsidR="00FB0CB1">
        <w:t xml:space="preserve">Coordinator may be a current graduate or professional student or </w:t>
      </w:r>
      <w:r w:rsidR="00124FC2">
        <w:t>an alum</w:t>
      </w:r>
      <w:r w:rsidR="005900F4">
        <w:t xml:space="preserve"> with a graduate or professional degree</w:t>
      </w:r>
      <w:r w:rsidR="00FB0CB1">
        <w:t xml:space="preserve">.  </w:t>
      </w:r>
      <w:r w:rsidR="00774DD5">
        <w:t xml:space="preserve">The position is </w:t>
      </w:r>
      <w:r w:rsidR="00FB0CB1">
        <w:t xml:space="preserve">20 </w:t>
      </w:r>
      <w:r w:rsidR="00774DD5">
        <w:t>hours/week</w:t>
      </w:r>
      <w:r w:rsidR="00BD4301">
        <w:t xml:space="preserve"> </w:t>
      </w:r>
      <w:r w:rsidR="00CF4F7D">
        <w:t xml:space="preserve">paid </w:t>
      </w:r>
      <w:r w:rsidR="00BD4301">
        <w:t>at $</w:t>
      </w:r>
      <w:r w:rsidR="00FB0CB1">
        <w:t>3</w:t>
      </w:r>
      <w:r w:rsidR="00124FC2">
        <w:t>5</w:t>
      </w:r>
      <w:r w:rsidR="00FB0CB1">
        <w:t>,000 per year</w:t>
      </w:r>
      <w:r w:rsidR="00450F45">
        <w:t xml:space="preserve"> (contingent on qualifications)</w:t>
      </w:r>
      <w:r w:rsidR="00FB0CB1">
        <w:t xml:space="preserve"> without benefits.  The position is funded </w:t>
      </w:r>
      <w:r w:rsidR="00450F45">
        <w:t xml:space="preserve">through </w:t>
      </w:r>
      <w:r w:rsidR="00FB0CB1">
        <w:t xml:space="preserve">December 31, 2025 and will be renewed after that, </w:t>
      </w:r>
      <w:r w:rsidR="00450F45">
        <w:t>contingent on funding</w:t>
      </w:r>
      <w:r w:rsidR="00FB0CB1">
        <w:t xml:space="preserve"> from the US Department of Education</w:t>
      </w:r>
      <w:r w:rsidR="00C6580F">
        <w:t>; the project has been funded since 2015</w:t>
      </w:r>
      <w:r w:rsidR="00450F45">
        <w:t xml:space="preserve">.  </w:t>
      </w:r>
      <w:r w:rsidR="00187770">
        <w:t>There is also a possibility that this position will become full-time in the future, depending on funding levels.  F</w:t>
      </w:r>
      <w:r w:rsidR="005900F4">
        <w:t>uture f</w:t>
      </w:r>
      <w:r w:rsidR="00187770">
        <w:t>ull-time work i</w:t>
      </w:r>
      <w:r w:rsidR="00187770" w:rsidRPr="00346B34">
        <w:t xml:space="preserve">s </w:t>
      </w:r>
      <w:r w:rsidR="00187770" w:rsidRPr="00346B34">
        <w:rPr>
          <w:u w:val="single"/>
        </w:rPr>
        <w:t>not</w:t>
      </w:r>
      <w:r w:rsidR="00187770">
        <w:t xml:space="preserve"> guaranteed.</w:t>
      </w:r>
    </w:p>
    <w:p w14:paraId="22F28FA2" w14:textId="77777777" w:rsidR="00450F45" w:rsidRDefault="00450F45" w:rsidP="008B0738">
      <w:pPr>
        <w:spacing w:after="0"/>
      </w:pPr>
    </w:p>
    <w:p w14:paraId="3041FBAE" w14:textId="04D97590" w:rsidR="00187770" w:rsidRDefault="005900F4" w:rsidP="008B0738">
      <w:pPr>
        <w:spacing w:after="0"/>
      </w:pPr>
      <w:r>
        <w:t xml:space="preserve">The NCCSD prefers </w:t>
      </w:r>
      <w:r w:rsidR="00124FC2">
        <w:t xml:space="preserve">an </w:t>
      </w:r>
      <w:r w:rsidR="00124FC2">
        <w:rPr>
          <w:b/>
          <w:bCs/>
        </w:rPr>
        <w:t>April 1</w:t>
      </w:r>
      <w:r w:rsidR="007F0154">
        <w:rPr>
          <w:b/>
          <w:bCs/>
        </w:rPr>
        <w:t>5</w:t>
      </w:r>
      <w:r w:rsidR="00C55205">
        <w:rPr>
          <w:b/>
          <w:bCs/>
        </w:rPr>
        <w:t>, 202</w:t>
      </w:r>
      <w:r w:rsidR="007A0592">
        <w:rPr>
          <w:b/>
          <w:bCs/>
        </w:rPr>
        <w:t>4</w:t>
      </w:r>
      <w:r w:rsidR="00FB0CB1">
        <w:t xml:space="preserve"> start date, but </w:t>
      </w:r>
      <w:r>
        <w:t xml:space="preserve">this </w:t>
      </w:r>
      <w:r w:rsidR="00FB0CB1">
        <w:t>may be negotiated</w:t>
      </w:r>
      <w:r w:rsidR="00C55205">
        <w:t xml:space="preserve"> for an earlier or later day</w:t>
      </w:r>
      <w:r w:rsidR="00FB0CB1">
        <w:t>.  There</w:t>
      </w:r>
      <w:r w:rsidR="00450F45">
        <w:t xml:space="preserve"> is </w:t>
      </w:r>
      <w:r w:rsidR="00346B34">
        <w:t xml:space="preserve">considerable </w:t>
      </w:r>
      <w:r w:rsidR="00774DD5">
        <w:t>flexibility in hours</w:t>
      </w:r>
      <w:r w:rsidR="007B71E9">
        <w:t xml:space="preserve"> around work, academic, disability, and personal </w:t>
      </w:r>
      <w:r w:rsidR="00F107CE">
        <w:t>considerations</w:t>
      </w:r>
      <w:r w:rsidR="007B71E9">
        <w:t xml:space="preserve">.  </w:t>
      </w:r>
      <w:r w:rsidR="00723B7C">
        <w:t xml:space="preserve">The DREAM Coordinator will be required to attend all DREAM board meetings and events, as well as </w:t>
      </w:r>
      <w:r>
        <w:t xml:space="preserve">weekly or biweekly </w:t>
      </w:r>
      <w:r w:rsidR="00723B7C">
        <w:t xml:space="preserve">NCCSD staff meetings.  </w:t>
      </w:r>
      <w:r w:rsidR="007B71E9">
        <w:t xml:space="preserve">This position requires telecommuting unless the </w:t>
      </w:r>
      <w:r w:rsidR="00F107CE">
        <w:t xml:space="preserve">DREAM </w:t>
      </w:r>
      <w:r w:rsidR="007B71E9">
        <w:t xml:space="preserve">Coordinator is </w:t>
      </w:r>
      <w:r w:rsidR="00346B34">
        <w:t xml:space="preserve">already </w:t>
      </w:r>
      <w:r w:rsidR="007B71E9">
        <w:t xml:space="preserve">near </w:t>
      </w:r>
      <w:r w:rsidR="00FB0CB1">
        <w:t>Minneapolis, Minnesota</w:t>
      </w:r>
      <w:r w:rsidR="007B71E9">
        <w:t xml:space="preserve">, </w:t>
      </w:r>
      <w:r w:rsidR="00346B34">
        <w:t>or Charlotte, NC</w:t>
      </w:r>
      <w:r w:rsidR="00C6580F">
        <w:t>,</w:t>
      </w:r>
      <w:r w:rsidR="00346B34">
        <w:t xml:space="preserve"> </w:t>
      </w:r>
      <w:r w:rsidR="007B71E9">
        <w:t xml:space="preserve">and prefers to work in the </w:t>
      </w:r>
      <w:r w:rsidR="00FB0CB1">
        <w:t>ICI</w:t>
      </w:r>
      <w:r w:rsidR="007B71E9">
        <w:t xml:space="preserve"> </w:t>
      </w:r>
      <w:r w:rsidR="00346B34">
        <w:t xml:space="preserve">or AHEAD </w:t>
      </w:r>
      <w:r w:rsidR="007B71E9">
        <w:t>offic</w:t>
      </w:r>
      <w:r w:rsidR="00346B34">
        <w:t>es</w:t>
      </w:r>
      <w:r w:rsidR="007B71E9">
        <w:t>.</w:t>
      </w:r>
      <w:r w:rsidR="00762F07">
        <w:t xml:space="preserve">  The NCCSD will pay for work-related disability accommodation expenses</w:t>
      </w:r>
      <w:r w:rsidR="0036706F">
        <w:t xml:space="preserve">. </w:t>
      </w:r>
      <w:r w:rsidR="00F107CE">
        <w:t xml:space="preserve"> </w:t>
      </w:r>
      <w:r w:rsidR="001C7249">
        <w:t xml:space="preserve">Traditionally marginalized </w:t>
      </w:r>
      <w:r w:rsidR="00723B7C">
        <w:t>people</w:t>
      </w:r>
      <w:r w:rsidR="0036706F">
        <w:t xml:space="preserve"> </w:t>
      </w:r>
      <w:r w:rsidR="001C7249">
        <w:t xml:space="preserve">are especially welcome to apply, including </w:t>
      </w:r>
      <w:r w:rsidR="00723B7C">
        <w:t xml:space="preserve">disabled and </w:t>
      </w:r>
      <w:r>
        <w:t xml:space="preserve">culturally </w:t>
      </w:r>
      <w:r w:rsidR="00723B7C">
        <w:t>Deaf people</w:t>
      </w:r>
      <w:r w:rsidR="0036706F">
        <w:t xml:space="preserve">, </w:t>
      </w:r>
      <w:r w:rsidR="00723B7C">
        <w:t>BIPOC</w:t>
      </w:r>
      <w:r w:rsidR="0036706F">
        <w:t xml:space="preserve">, </w:t>
      </w:r>
      <w:r w:rsidR="00C85F33">
        <w:t>LGBTQI</w:t>
      </w:r>
      <w:r w:rsidR="00723B7C">
        <w:t>+</w:t>
      </w:r>
      <w:r w:rsidR="00C85F33">
        <w:t xml:space="preserve">, </w:t>
      </w:r>
      <w:r w:rsidR="0036706F">
        <w:t xml:space="preserve">and </w:t>
      </w:r>
      <w:r w:rsidR="00723B7C">
        <w:t>students or graduates</w:t>
      </w:r>
      <w:r w:rsidR="0036706F">
        <w:t xml:space="preserve"> from under-represented </w:t>
      </w:r>
      <w:r w:rsidR="00D55A6B">
        <w:t xml:space="preserve">institutions of higher education (e.g., community colleges, </w:t>
      </w:r>
      <w:r w:rsidR="00723B7C">
        <w:t>M</w:t>
      </w:r>
      <w:r w:rsidR="00D55A6B">
        <w:t>inority-</w:t>
      </w:r>
      <w:r w:rsidR="00723B7C">
        <w:t>S</w:t>
      </w:r>
      <w:r w:rsidR="00D55A6B">
        <w:t xml:space="preserve">erving </w:t>
      </w:r>
      <w:r w:rsidR="00723B7C">
        <w:t>I</w:t>
      </w:r>
      <w:r w:rsidR="00D55A6B">
        <w:t>nstitutions)</w:t>
      </w:r>
      <w:r w:rsidR="00762F07">
        <w:t>.</w:t>
      </w:r>
      <w:r w:rsidR="00B24241">
        <w:t xml:space="preserve">  </w:t>
      </w:r>
    </w:p>
    <w:p w14:paraId="1B9B31A2" w14:textId="77777777" w:rsidR="00187770" w:rsidRDefault="00187770" w:rsidP="008B0738">
      <w:pPr>
        <w:spacing w:after="0"/>
      </w:pPr>
    </w:p>
    <w:p w14:paraId="3B2E4A47" w14:textId="3D7F3B58" w:rsidR="00DD0BF2" w:rsidRDefault="00C04944" w:rsidP="008B0738">
      <w:pPr>
        <w:spacing w:after="0"/>
      </w:pPr>
      <w:r>
        <w:t xml:space="preserve">The position </w:t>
      </w:r>
      <w:r w:rsidR="00187770">
        <w:t xml:space="preserve">is funded by ICI through </w:t>
      </w:r>
      <w:r w:rsidR="00346B34">
        <w:t>funding</w:t>
      </w:r>
      <w:r w:rsidR="00187770">
        <w:t xml:space="preserve"> to </w:t>
      </w:r>
      <w:r w:rsidR="00346B34">
        <w:t>AHEAD</w:t>
      </w:r>
      <w:r w:rsidR="00187770">
        <w:t xml:space="preserve">.  The DREAM Coordinator will be paid by AHEAD and will </w:t>
      </w:r>
      <w:r>
        <w:t xml:space="preserve">report directly to Wendy Harbour, the NCCSD </w:t>
      </w:r>
      <w:r w:rsidR="007C0A71">
        <w:t>D</w:t>
      </w:r>
      <w:r>
        <w:t>irector</w:t>
      </w:r>
      <w:r w:rsidR="00346B34">
        <w:t xml:space="preserve"> </w:t>
      </w:r>
      <w:r w:rsidR="005900F4">
        <w:t xml:space="preserve">based </w:t>
      </w:r>
      <w:r w:rsidR="00346B34">
        <w:t>at AHEAD</w:t>
      </w:r>
      <w:r>
        <w:t>.</w:t>
      </w:r>
    </w:p>
    <w:p w14:paraId="46FC7521" w14:textId="77777777" w:rsidR="00DD0BF2" w:rsidRDefault="00DD0BF2" w:rsidP="008B0738">
      <w:pPr>
        <w:spacing w:after="0"/>
      </w:pPr>
    </w:p>
    <w:p w14:paraId="53F29714" w14:textId="79E450CB" w:rsidR="00CE4550" w:rsidRDefault="00A92B1E" w:rsidP="008B0738">
      <w:pPr>
        <w:spacing w:after="0"/>
      </w:pPr>
      <w:r>
        <w:lastRenderedPageBreak/>
        <w:t xml:space="preserve">The DREAM Coordinator will have responsibility </w:t>
      </w:r>
      <w:r w:rsidR="00CE4550">
        <w:t>for the following:</w:t>
      </w:r>
    </w:p>
    <w:p w14:paraId="0E2332B7" w14:textId="277F5713" w:rsidR="00B61A5E" w:rsidRDefault="00CE4550" w:rsidP="00CE4550">
      <w:pPr>
        <w:pStyle w:val="ListParagraph"/>
        <w:numPr>
          <w:ilvl w:val="0"/>
          <w:numId w:val="2"/>
        </w:numPr>
        <w:spacing w:after="0"/>
      </w:pPr>
      <w:r>
        <w:t>Collaborating with the DREAM advisory board and NCCSD in the day-to-day operations of DREAM</w:t>
      </w:r>
      <w:r w:rsidR="00446F2D">
        <w:t>.</w:t>
      </w:r>
    </w:p>
    <w:p w14:paraId="5B3C2BA6" w14:textId="7E89B4A9" w:rsidR="00A34038" w:rsidRDefault="00A34038" w:rsidP="00CE4550">
      <w:pPr>
        <w:pStyle w:val="ListParagraph"/>
        <w:numPr>
          <w:ilvl w:val="0"/>
          <w:numId w:val="2"/>
        </w:numPr>
        <w:spacing w:after="0"/>
      </w:pPr>
      <w:r>
        <w:t>Responding to inquiries and technical assistance questions about DREAM</w:t>
      </w:r>
      <w:r w:rsidR="00C6580F">
        <w:t>. with support from NCCSD staff</w:t>
      </w:r>
      <w:r>
        <w:t>.</w:t>
      </w:r>
    </w:p>
    <w:p w14:paraId="10A6618D" w14:textId="02B07F74" w:rsidR="00446F2D" w:rsidRDefault="00446F2D" w:rsidP="00CE4550">
      <w:pPr>
        <w:pStyle w:val="ListParagraph"/>
        <w:numPr>
          <w:ilvl w:val="0"/>
          <w:numId w:val="2"/>
        </w:numPr>
        <w:spacing w:after="0"/>
      </w:pPr>
      <w:r>
        <w:t>Attending monthly DREAM advisory board meetings and weekly</w:t>
      </w:r>
      <w:r w:rsidR="005900F4">
        <w:t xml:space="preserve"> or biweekly</w:t>
      </w:r>
      <w:r>
        <w:t xml:space="preserve"> NCCSD staff meetings</w:t>
      </w:r>
      <w:r w:rsidR="00DD76A3">
        <w:t xml:space="preserve"> </w:t>
      </w:r>
      <w:r w:rsidR="00D55A6B">
        <w:t>(held through Zoom).</w:t>
      </w:r>
    </w:p>
    <w:p w14:paraId="295D8093" w14:textId="20645A83" w:rsidR="00446F2D" w:rsidRDefault="00446F2D" w:rsidP="00CE4550">
      <w:pPr>
        <w:pStyle w:val="ListParagraph"/>
        <w:numPr>
          <w:ilvl w:val="0"/>
          <w:numId w:val="2"/>
        </w:numPr>
        <w:spacing w:after="0"/>
      </w:pPr>
      <w:r>
        <w:t xml:space="preserve">Assisting the DREAM board in planning </w:t>
      </w:r>
      <w:r w:rsidR="00F12D2B">
        <w:t xml:space="preserve">and implementing </w:t>
      </w:r>
      <w:r>
        <w:t>activities</w:t>
      </w:r>
      <w:r w:rsidR="00F12D2B">
        <w:t>.</w:t>
      </w:r>
      <w:r w:rsidR="00DC6CA5">
        <w:t xml:space="preserve">  </w:t>
      </w:r>
      <w:r w:rsidR="00346B34">
        <w:t xml:space="preserve">The Coordinator will have ICI and AHEAD </w:t>
      </w:r>
      <w:r w:rsidR="005900F4">
        <w:t>support</w:t>
      </w:r>
      <w:r w:rsidR="00346B34">
        <w:t xml:space="preserve"> as needed, but should be able to</w:t>
      </w:r>
      <w:r w:rsidR="00DC6CA5">
        <w:t xml:space="preserve"> </w:t>
      </w:r>
      <w:r w:rsidR="005900F4">
        <w:t xml:space="preserve">independently </w:t>
      </w:r>
      <w:r w:rsidR="00DC6CA5">
        <w:t>plan activit</w:t>
      </w:r>
      <w:r w:rsidR="00723B7C">
        <w:t>ies</w:t>
      </w:r>
      <w:r w:rsidR="005900F4">
        <w:t xml:space="preserve">.  Planning and implementing activities include the ability to </w:t>
      </w:r>
      <w:r w:rsidR="00DC6CA5">
        <w:t>dissemina</w:t>
      </w:r>
      <w:r w:rsidR="00346B34">
        <w:t>te</w:t>
      </w:r>
      <w:r w:rsidR="00DC6CA5">
        <w:t xml:space="preserve"> information, identify speakers</w:t>
      </w:r>
      <w:r w:rsidR="00AA214E">
        <w:t>, arrang</w:t>
      </w:r>
      <w:r w:rsidR="00346B34">
        <w:t>e</w:t>
      </w:r>
      <w:r w:rsidR="00AA214E">
        <w:t xml:space="preserve"> logistics, and </w:t>
      </w:r>
      <w:r w:rsidR="005900F4">
        <w:t>distribute</w:t>
      </w:r>
      <w:r w:rsidR="00346B34">
        <w:t xml:space="preserve"> </w:t>
      </w:r>
      <w:r w:rsidR="00AA214E">
        <w:t>evaluation measures</w:t>
      </w:r>
      <w:r w:rsidR="005900F4">
        <w:t xml:space="preserve"> (e.g., feedback forms or surveys)</w:t>
      </w:r>
      <w:r w:rsidR="00AA214E">
        <w:t xml:space="preserve"> to determine participant satisfaction with </w:t>
      </w:r>
      <w:r w:rsidR="00346B34">
        <w:t>events</w:t>
      </w:r>
      <w:r w:rsidR="00AA214E">
        <w:t>.</w:t>
      </w:r>
      <w:r w:rsidR="005900F4">
        <w:t xml:space="preserve">  “Independent” is defined as what a person with a disability can do with accommodations.</w:t>
      </w:r>
    </w:p>
    <w:p w14:paraId="6A022BB3" w14:textId="0B1C58A8" w:rsidR="00723B7C" w:rsidRDefault="00723B7C" w:rsidP="00CE4550">
      <w:pPr>
        <w:pStyle w:val="ListParagraph"/>
        <w:numPr>
          <w:ilvl w:val="0"/>
          <w:numId w:val="2"/>
        </w:numPr>
        <w:spacing w:after="0"/>
      </w:pPr>
      <w:r>
        <w:t>Ensuring that DREAM activities stay within the allotted budget.</w:t>
      </w:r>
    </w:p>
    <w:p w14:paraId="12C4CEFE" w14:textId="44690617" w:rsidR="00F12D2B" w:rsidRDefault="004E1222" w:rsidP="00CE4550">
      <w:pPr>
        <w:pStyle w:val="ListParagraph"/>
        <w:numPr>
          <w:ilvl w:val="0"/>
          <w:numId w:val="2"/>
        </w:numPr>
        <w:spacing w:after="0"/>
      </w:pPr>
      <w:r>
        <w:t xml:space="preserve">Maintaining connections to the DREAM chapters and affiliates, including </w:t>
      </w:r>
      <w:r w:rsidR="009F1A9E">
        <w:t>helping new chapters and affiliates register</w:t>
      </w:r>
      <w:r w:rsidR="00346B34">
        <w:t xml:space="preserve"> and </w:t>
      </w:r>
      <w:r w:rsidR="00723B7C">
        <w:t>holding quarterly “Town Halls”.</w:t>
      </w:r>
      <w:r w:rsidR="003807D7">
        <w:t xml:space="preserve">  </w:t>
      </w:r>
      <w:r w:rsidR="00723B7C">
        <w:t>Event</w:t>
      </w:r>
      <w:r w:rsidR="00346B34">
        <w:t>s</w:t>
      </w:r>
      <w:r w:rsidR="00723B7C">
        <w:t xml:space="preserve"> are</w:t>
      </w:r>
      <w:r w:rsidR="003807D7">
        <w:t xml:space="preserve"> planned </w:t>
      </w:r>
      <w:r>
        <w:t>in collaboration with the</w:t>
      </w:r>
      <w:r w:rsidR="00346B34">
        <w:t xml:space="preserve"> DREAM</w:t>
      </w:r>
      <w:r>
        <w:t xml:space="preserve"> advisory board and NCCSD staff</w:t>
      </w:r>
      <w:r w:rsidR="00DC4D57">
        <w:t>.</w:t>
      </w:r>
    </w:p>
    <w:p w14:paraId="09DF55A0" w14:textId="0C1B7614" w:rsidR="004E1222" w:rsidRDefault="001339DD" w:rsidP="00CE4550">
      <w:pPr>
        <w:pStyle w:val="ListParagraph"/>
        <w:numPr>
          <w:ilvl w:val="0"/>
          <w:numId w:val="2"/>
        </w:numPr>
        <w:spacing w:after="0"/>
      </w:pPr>
      <w:r>
        <w:t>Ensuring that DREAM social media</w:t>
      </w:r>
      <w:r w:rsidR="00077862">
        <w:t xml:space="preserve"> accounts (e.g., Twitter, Facebook, Instagram) are</w:t>
      </w:r>
      <w:r>
        <w:t xml:space="preserve"> active</w:t>
      </w:r>
      <w:r w:rsidR="00723B7C">
        <w:t>, with assistance from the DREAM student board, the NCCSD, ICI and/or AHEAD</w:t>
      </w:r>
      <w:r w:rsidR="005900F4">
        <w:t>.  DREAM board members have traditionally created posts for social media.</w:t>
      </w:r>
      <w:r>
        <w:t xml:space="preserve"> </w:t>
      </w:r>
    </w:p>
    <w:p w14:paraId="7207B4AE" w14:textId="2754170D" w:rsidR="00077862" w:rsidRDefault="00621A7F" w:rsidP="00CE4550">
      <w:pPr>
        <w:pStyle w:val="ListParagraph"/>
        <w:numPr>
          <w:ilvl w:val="0"/>
          <w:numId w:val="2"/>
        </w:numPr>
        <w:spacing w:after="0"/>
      </w:pPr>
      <w:r>
        <w:t>Ensuring maintenance of the DREAM website</w:t>
      </w:r>
      <w:r w:rsidR="003807D7">
        <w:t xml:space="preserve">.  </w:t>
      </w:r>
      <w:r>
        <w:t xml:space="preserve">DREAM </w:t>
      </w:r>
      <w:r w:rsidR="00723B7C">
        <w:t xml:space="preserve">student </w:t>
      </w:r>
      <w:r>
        <w:t>board members</w:t>
      </w:r>
      <w:r w:rsidR="00723B7C">
        <w:t xml:space="preserve">, </w:t>
      </w:r>
      <w:r>
        <w:t>and NCCSD</w:t>
      </w:r>
      <w:r w:rsidR="00723B7C">
        <w:t>, ICI and AHEAD</w:t>
      </w:r>
      <w:r>
        <w:t xml:space="preserve"> staff will be available to assist</w:t>
      </w:r>
      <w:r w:rsidR="005900F4">
        <w:t xml:space="preserve"> with this, as well</w:t>
      </w:r>
      <w:r>
        <w:t>.</w:t>
      </w:r>
    </w:p>
    <w:p w14:paraId="7ED7C407" w14:textId="551A3F17" w:rsidR="007E7665" w:rsidRDefault="007E7665" w:rsidP="00DD0BF2">
      <w:pPr>
        <w:spacing w:after="0"/>
      </w:pPr>
    </w:p>
    <w:p w14:paraId="0947CA16" w14:textId="551610E9" w:rsidR="00DD0BF2" w:rsidRDefault="00DD0BF2" w:rsidP="00DD0BF2">
      <w:pPr>
        <w:spacing w:after="0"/>
      </w:pPr>
      <w:r>
        <w:t xml:space="preserve">The Coordinator may also </w:t>
      </w:r>
      <w:r w:rsidR="00A30D13">
        <w:t xml:space="preserve">be </w:t>
      </w:r>
      <w:r w:rsidR="00C04944">
        <w:t>asked to do the following</w:t>
      </w:r>
      <w:r w:rsidR="00DC4D57">
        <w:t>, with support from colleagues at the NCCSD:</w:t>
      </w:r>
    </w:p>
    <w:p w14:paraId="67C0C7A5" w14:textId="209DF7CB" w:rsidR="00D141A8" w:rsidRDefault="00A30D13" w:rsidP="00CE4550">
      <w:pPr>
        <w:pStyle w:val="ListParagraph"/>
        <w:numPr>
          <w:ilvl w:val="0"/>
          <w:numId w:val="2"/>
        </w:numPr>
        <w:spacing w:after="0"/>
      </w:pPr>
      <w:r>
        <w:t xml:space="preserve">Represent the NCCSD, </w:t>
      </w:r>
      <w:r w:rsidR="008973FE">
        <w:t xml:space="preserve">ICI, </w:t>
      </w:r>
      <w:r>
        <w:t xml:space="preserve">DREAM, and/or AHEAD through conference presentations, interviews with media, </w:t>
      </w:r>
      <w:r w:rsidR="007B71E9">
        <w:t>meetings with</w:t>
      </w:r>
      <w:r w:rsidR="00D31421">
        <w:t xml:space="preserve"> policymakers, </w:t>
      </w:r>
      <w:r w:rsidR="003807D7">
        <w:t>etc.</w:t>
      </w:r>
    </w:p>
    <w:p w14:paraId="0621B456" w14:textId="1F12AE90" w:rsidR="00DE7E38" w:rsidRDefault="00DE7E38" w:rsidP="00CE4550">
      <w:pPr>
        <w:pStyle w:val="ListParagraph"/>
        <w:numPr>
          <w:ilvl w:val="0"/>
          <w:numId w:val="2"/>
        </w:numPr>
        <w:spacing w:after="0"/>
      </w:pPr>
      <w:r>
        <w:t>Assist with reviewing grant applications pertaining to DREAM.</w:t>
      </w:r>
    </w:p>
    <w:p w14:paraId="5144835D" w14:textId="181094BA" w:rsidR="00822466" w:rsidRDefault="00822466" w:rsidP="00CE4550">
      <w:pPr>
        <w:pStyle w:val="ListParagraph"/>
        <w:numPr>
          <w:ilvl w:val="0"/>
          <w:numId w:val="2"/>
        </w:numPr>
        <w:spacing w:after="0"/>
      </w:pPr>
      <w:r>
        <w:t>Writ</w:t>
      </w:r>
      <w:r w:rsidR="00C04944">
        <w:t>e</w:t>
      </w:r>
      <w:r>
        <w:t xml:space="preserve"> </w:t>
      </w:r>
      <w:r w:rsidR="00961436">
        <w:t xml:space="preserve">short </w:t>
      </w:r>
      <w:r w:rsidR="00DC4D57">
        <w:t xml:space="preserve">informal </w:t>
      </w:r>
      <w:r w:rsidR="00961436">
        <w:t xml:space="preserve">updates or </w:t>
      </w:r>
      <w:r>
        <w:t xml:space="preserve">reports about </w:t>
      </w:r>
      <w:r w:rsidR="007C55A6">
        <w:t>DREAM activities</w:t>
      </w:r>
      <w:r w:rsidR="00961436">
        <w:t>.</w:t>
      </w:r>
    </w:p>
    <w:p w14:paraId="4D27BE88" w14:textId="369F80F3" w:rsidR="00DE7E38" w:rsidRDefault="00762F07" w:rsidP="00CE4550">
      <w:pPr>
        <w:pStyle w:val="ListParagraph"/>
        <w:numPr>
          <w:ilvl w:val="0"/>
          <w:numId w:val="2"/>
        </w:numPr>
        <w:spacing w:after="0"/>
      </w:pPr>
      <w:r>
        <w:t>Identify</w:t>
      </w:r>
      <w:r w:rsidR="001E12DC">
        <w:t xml:space="preserve"> students when external groups</w:t>
      </w:r>
      <w:r w:rsidR="008662CF">
        <w:t xml:space="preserve">, the media, or policymakers </w:t>
      </w:r>
      <w:r w:rsidR="001E12DC">
        <w:t xml:space="preserve">need </w:t>
      </w:r>
      <w:r w:rsidR="00961436">
        <w:t>help finding</w:t>
      </w:r>
      <w:r w:rsidR="001E12DC">
        <w:t xml:space="preserve"> student speakers, </w:t>
      </w:r>
      <w:r w:rsidR="00961436">
        <w:t xml:space="preserve">peer </w:t>
      </w:r>
      <w:r w:rsidR="008973FE">
        <w:t>support</w:t>
      </w:r>
      <w:r w:rsidR="001E12DC">
        <w:t xml:space="preserve">, or </w:t>
      </w:r>
      <w:r w:rsidR="008662CF">
        <w:t>students who can speak about specific topics</w:t>
      </w:r>
      <w:r w:rsidR="008973FE">
        <w:t xml:space="preserve"> and experiences</w:t>
      </w:r>
      <w:r w:rsidR="008662CF">
        <w:t>.</w:t>
      </w:r>
    </w:p>
    <w:p w14:paraId="2022A865" w14:textId="393D59A5" w:rsidR="008973FE" w:rsidRDefault="008973FE" w:rsidP="00CE4550">
      <w:pPr>
        <w:pStyle w:val="ListParagraph"/>
        <w:numPr>
          <w:ilvl w:val="0"/>
          <w:numId w:val="2"/>
        </w:numPr>
        <w:spacing w:after="0"/>
      </w:pPr>
      <w:r>
        <w:t>Represent DREAM in national groups for leaders of Disability Cultural Centers in the U.S.</w:t>
      </w:r>
    </w:p>
    <w:p w14:paraId="15D714B3" w14:textId="1EB4F9BD" w:rsidR="00D141A8" w:rsidRDefault="00D141A8" w:rsidP="00CE4550">
      <w:pPr>
        <w:pStyle w:val="ListParagraph"/>
        <w:numPr>
          <w:ilvl w:val="0"/>
          <w:numId w:val="2"/>
        </w:numPr>
        <w:spacing w:after="0"/>
      </w:pPr>
      <w:r>
        <w:t>Advis</w:t>
      </w:r>
      <w:r w:rsidR="00C04944">
        <w:t>e</w:t>
      </w:r>
      <w:r>
        <w:t xml:space="preserve"> the NCCSD on outreach and education for students</w:t>
      </w:r>
      <w:r w:rsidR="008662CF">
        <w:t>.</w:t>
      </w:r>
    </w:p>
    <w:p w14:paraId="150D0923" w14:textId="7518EF83" w:rsidR="00621A7F" w:rsidRDefault="00D141A8" w:rsidP="00CE4550">
      <w:pPr>
        <w:pStyle w:val="ListParagraph"/>
        <w:numPr>
          <w:ilvl w:val="0"/>
          <w:numId w:val="2"/>
        </w:numPr>
        <w:spacing w:after="0"/>
      </w:pPr>
      <w:r>
        <w:t>I</w:t>
      </w:r>
      <w:r w:rsidR="007E7665">
        <w:t>nitiat</w:t>
      </w:r>
      <w:r w:rsidR="00C04944">
        <w:t>e</w:t>
      </w:r>
      <w:r w:rsidR="007E7665">
        <w:t xml:space="preserve"> other activities or events the Coordinator would like to do</w:t>
      </w:r>
      <w:r w:rsidR="00723B7C">
        <w:t>, in collaboration with the DREAM student board</w:t>
      </w:r>
      <w:r w:rsidR="00A34038">
        <w:t xml:space="preserve"> and the NCCSD</w:t>
      </w:r>
      <w:r w:rsidR="007E7665">
        <w:t>.</w:t>
      </w:r>
    </w:p>
    <w:p w14:paraId="55E0CF72" w14:textId="574B98FD" w:rsidR="00D31421" w:rsidRDefault="00762F07" w:rsidP="00CE4550">
      <w:pPr>
        <w:pStyle w:val="ListParagraph"/>
        <w:numPr>
          <w:ilvl w:val="0"/>
          <w:numId w:val="2"/>
        </w:numPr>
        <w:spacing w:after="0"/>
      </w:pPr>
      <w:r>
        <w:t>Travel occasionally</w:t>
      </w:r>
      <w:r w:rsidR="00D31421">
        <w:t xml:space="preserve"> to conferences or meetings</w:t>
      </w:r>
      <w:r w:rsidR="00E51F11">
        <w:t>, with expenses paid by the NCCSD or</w:t>
      </w:r>
      <w:r w:rsidR="00961436">
        <w:t xml:space="preserve"> the</w:t>
      </w:r>
      <w:r w:rsidR="00E51F11">
        <w:t xml:space="preserve"> sponsoring organization for the event</w:t>
      </w:r>
      <w:r w:rsidR="004D5586">
        <w:t xml:space="preserve">.  Please note that </w:t>
      </w:r>
      <w:r w:rsidR="00723B7C">
        <w:t>the DREAM Coordinator must follow any</w:t>
      </w:r>
      <w:r w:rsidR="004D5586">
        <w:t xml:space="preserve"> masking</w:t>
      </w:r>
      <w:r w:rsidR="00346B34">
        <w:t xml:space="preserve">, COVID-19 vaccination, </w:t>
      </w:r>
      <w:r w:rsidR="004D5586">
        <w:t>and social distancing guidelines as appropriate</w:t>
      </w:r>
      <w:r w:rsidR="00C04944">
        <w:t xml:space="preserve"> and</w:t>
      </w:r>
      <w:r w:rsidR="007B7138">
        <w:t>/or</w:t>
      </w:r>
      <w:r w:rsidR="00C04944">
        <w:t xml:space="preserve"> required by law</w:t>
      </w:r>
      <w:r w:rsidR="00723B7C">
        <w:t>, unless they require a disability accommodation.</w:t>
      </w:r>
    </w:p>
    <w:p w14:paraId="6D7F54B4" w14:textId="444D4464" w:rsidR="00CD0BFB" w:rsidRDefault="00CD0BFB" w:rsidP="00CE4550">
      <w:pPr>
        <w:pStyle w:val="ListParagraph"/>
        <w:numPr>
          <w:ilvl w:val="0"/>
          <w:numId w:val="2"/>
        </w:numPr>
        <w:spacing w:after="0"/>
      </w:pPr>
      <w:r>
        <w:t>Expand the DREAM program to middle schools and high schools.  This would be done in collaboration with the NCCSD, and only if DREAM Coordinator hours are sufficient to do this alone or with NCCSD staff</w:t>
      </w:r>
      <w:r w:rsidR="00346B34">
        <w:t xml:space="preserve"> support</w:t>
      </w:r>
      <w:r>
        <w:t>.</w:t>
      </w:r>
    </w:p>
    <w:p w14:paraId="0867911A" w14:textId="58A272FA" w:rsidR="004D5586" w:rsidRDefault="004D5586" w:rsidP="00E51F11">
      <w:pPr>
        <w:spacing w:after="0"/>
      </w:pPr>
    </w:p>
    <w:p w14:paraId="5ADF7378" w14:textId="01A4DFB8" w:rsidR="003715DE" w:rsidRDefault="003715DE" w:rsidP="00E51F11">
      <w:pPr>
        <w:spacing w:after="0"/>
        <w:rPr>
          <w:b/>
          <w:bCs/>
        </w:rPr>
      </w:pPr>
    </w:p>
    <w:p w14:paraId="2D2741FA" w14:textId="77777777" w:rsidR="008973FE" w:rsidRDefault="008973FE" w:rsidP="00E51F11">
      <w:pPr>
        <w:spacing w:after="0"/>
        <w:rPr>
          <w:b/>
          <w:bCs/>
        </w:rPr>
      </w:pPr>
    </w:p>
    <w:p w14:paraId="6B21B99C" w14:textId="5EC23105" w:rsidR="00C04944" w:rsidRPr="003715DE" w:rsidRDefault="00C74DCB" w:rsidP="00E51F11">
      <w:pPr>
        <w:spacing w:after="0"/>
        <w:rPr>
          <w:b/>
          <w:bCs/>
          <w:sz w:val="24"/>
          <w:szCs w:val="24"/>
          <w:u w:val="single"/>
        </w:rPr>
      </w:pPr>
      <w:r w:rsidRPr="003715DE">
        <w:rPr>
          <w:b/>
          <w:bCs/>
          <w:sz w:val="24"/>
          <w:szCs w:val="24"/>
          <w:u w:val="single"/>
        </w:rPr>
        <w:lastRenderedPageBreak/>
        <w:t>Qualifications and Skills</w:t>
      </w:r>
    </w:p>
    <w:p w14:paraId="254C88AC" w14:textId="3D5A02C1" w:rsidR="00C74DCB" w:rsidRDefault="00C74DCB" w:rsidP="00E51F11">
      <w:pPr>
        <w:spacing w:after="0"/>
      </w:pPr>
      <w:r>
        <w:t>Requirements for the position:</w:t>
      </w:r>
    </w:p>
    <w:p w14:paraId="41288460" w14:textId="7CCE4A0A" w:rsidR="00C74DCB" w:rsidRDefault="00C74DCB" w:rsidP="00C74DCB">
      <w:pPr>
        <w:pStyle w:val="ListParagraph"/>
        <w:numPr>
          <w:ilvl w:val="0"/>
          <w:numId w:val="5"/>
        </w:numPr>
        <w:spacing w:after="0"/>
      </w:pPr>
      <w:r>
        <w:t xml:space="preserve">Must be a current </w:t>
      </w:r>
      <w:r w:rsidR="00723B7C">
        <w:t xml:space="preserve">graduate or professional </w:t>
      </w:r>
      <w:r>
        <w:t xml:space="preserve">student </w:t>
      </w:r>
      <w:r w:rsidR="00A34038">
        <w:t>or</w:t>
      </w:r>
      <w:r w:rsidR="00723B7C">
        <w:t xml:space="preserve"> an </w:t>
      </w:r>
      <w:r w:rsidR="008973FE">
        <w:t>alumni</w:t>
      </w:r>
      <w:r w:rsidR="00723B7C">
        <w:t xml:space="preserve"> of a </w:t>
      </w:r>
      <w:r w:rsidR="00A34038">
        <w:t xml:space="preserve">graduate or professional </w:t>
      </w:r>
      <w:r w:rsidR="00723B7C">
        <w:t>program</w:t>
      </w:r>
      <w:r w:rsidR="00A34038">
        <w:t>.  There are no restrictions on the number of years since</w:t>
      </w:r>
      <w:r w:rsidR="00346B34">
        <w:t xml:space="preserve"> </w:t>
      </w:r>
      <w:r w:rsidR="00884EC8">
        <w:t xml:space="preserve">an applicant </w:t>
      </w:r>
      <w:r w:rsidR="00A34038">
        <w:t>graduat</w:t>
      </w:r>
      <w:r w:rsidR="00346B34">
        <w:t>ed</w:t>
      </w:r>
      <w:r w:rsidR="003715DE">
        <w:t>.</w:t>
      </w:r>
      <w:r w:rsidR="002E0974">
        <w:t xml:space="preserve">  </w:t>
      </w:r>
      <w:r w:rsidR="00A34038">
        <w:t>Please note that w</w:t>
      </w:r>
      <w:r w:rsidR="002E0974">
        <w:t xml:space="preserve">e will not hire </w:t>
      </w:r>
      <w:r w:rsidR="00A34038">
        <w:t>undergraduate</w:t>
      </w:r>
      <w:r w:rsidR="00884EC8">
        <w:t xml:space="preserve"> students</w:t>
      </w:r>
      <w:r w:rsidR="00346B34">
        <w:t xml:space="preserve"> </w:t>
      </w:r>
      <w:r w:rsidR="00DC4D57">
        <w:t>or students accepted for graduate school who have not actually started their program.</w:t>
      </w:r>
    </w:p>
    <w:p w14:paraId="01305736" w14:textId="7883603F" w:rsidR="00F96B26" w:rsidRDefault="00F96B26" w:rsidP="00C74DCB">
      <w:pPr>
        <w:pStyle w:val="ListParagraph"/>
        <w:numPr>
          <w:ilvl w:val="0"/>
          <w:numId w:val="5"/>
        </w:numPr>
        <w:spacing w:after="0"/>
      </w:pPr>
      <w:r>
        <w:t>Must be age 18 or older.  There is no upper age limit.</w:t>
      </w:r>
    </w:p>
    <w:p w14:paraId="6310531C" w14:textId="14BC1F2E" w:rsidR="005A03C6" w:rsidRDefault="005A03C6" w:rsidP="00C74DCB">
      <w:pPr>
        <w:pStyle w:val="ListParagraph"/>
        <w:numPr>
          <w:ilvl w:val="0"/>
          <w:numId w:val="5"/>
        </w:numPr>
        <w:spacing w:after="0"/>
      </w:pPr>
      <w:r>
        <w:t>Must be legally able to work in the United States.</w:t>
      </w:r>
    </w:p>
    <w:p w14:paraId="581CAA68" w14:textId="15BFBBBA" w:rsidR="003715DE" w:rsidRDefault="0090349C" w:rsidP="00C74DCB">
      <w:pPr>
        <w:pStyle w:val="ListParagraph"/>
        <w:numPr>
          <w:ilvl w:val="0"/>
          <w:numId w:val="5"/>
        </w:numPr>
        <w:spacing w:after="0"/>
      </w:pPr>
      <w:r>
        <w:t xml:space="preserve">Applicant must have </w:t>
      </w:r>
      <w:r w:rsidR="00DC4D57">
        <w:t xml:space="preserve">at least three years of </w:t>
      </w:r>
      <w:r>
        <w:t>experience planning and implementing activities or events</w:t>
      </w:r>
      <w:r w:rsidR="003F5E23">
        <w:t xml:space="preserve"> related to disability.  </w:t>
      </w:r>
      <w:r w:rsidR="00A34038">
        <w:t>These experiences must include leadership roles and working with teams.</w:t>
      </w:r>
      <w:r w:rsidR="00DC4D57">
        <w:t xml:space="preserve">  Undergraduate and volunteer experiences will count toward the three year requirement.</w:t>
      </w:r>
    </w:p>
    <w:p w14:paraId="35C06F20" w14:textId="20F811AD" w:rsidR="00A34038" w:rsidRDefault="00A34038" w:rsidP="00C74DCB">
      <w:pPr>
        <w:pStyle w:val="ListParagraph"/>
        <w:numPr>
          <w:ilvl w:val="0"/>
          <w:numId w:val="5"/>
        </w:numPr>
        <w:spacing w:after="0"/>
      </w:pPr>
      <w:r>
        <w:t>Experience following a budget.</w:t>
      </w:r>
    </w:p>
    <w:p w14:paraId="67CAF08A" w14:textId="0D87DC70" w:rsidR="00F9625F" w:rsidRDefault="00F9625F" w:rsidP="00C74DCB">
      <w:pPr>
        <w:pStyle w:val="ListParagraph"/>
        <w:numPr>
          <w:ilvl w:val="0"/>
          <w:numId w:val="5"/>
        </w:numPr>
        <w:spacing w:after="0"/>
      </w:pPr>
      <w:r>
        <w:t>Experience working with college students.</w:t>
      </w:r>
    </w:p>
    <w:p w14:paraId="51732B42" w14:textId="6C818D07" w:rsidR="003F5E23" w:rsidRDefault="00D3512A" w:rsidP="00C74DCB">
      <w:pPr>
        <w:pStyle w:val="ListParagraph"/>
        <w:numPr>
          <w:ilvl w:val="0"/>
          <w:numId w:val="5"/>
        </w:numPr>
        <w:spacing w:after="0"/>
      </w:pPr>
      <w:r>
        <w:t xml:space="preserve">Applicant should be able to work </w:t>
      </w:r>
      <w:r w:rsidR="00113DA8">
        <w:t>independently</w:t>
      </w:r>
      <w:r w:rsidR="00F96B26">
        <w:t>.  “Independent</w:t>
      </w:r>
      <w:r w:rsidR="00304252">
        <w:t>ly</w:t>
      </w:r>
      <w:r w:rsidR="00F96B26">
        <w:t xml:space="preserve">” is defined as what </w:t>
      </w:r>
      <w:r w:rsidR="00A34038">
        <w:t>a person</w:t>
      </w:r>
      <w:r w:rsidR="00F96B26">
        <w:t xml:space="preserve"> is able to do with necessary disability-related accommodations or supports.</w:t>
      </w:r>
    </w:p>
    <w:p w14:paraId="410C376F" w14:textId="75ED51B8" w:rsidR="004B0336" w:rsidRDefault="004B0336" w:rsidP="00C74DCB">
      <w:pPr>
        <w:pStyle w:val="ListParagraph"/>
        <w:numPr>
          <w:ilvl w:val="0"/>
          <w:numId w:val="5"/>
        </w:numPr>
        <w:spacing w:after="0"/>
      </w:pPr>
      <w:r>
        <w:t>Experience doing trainings, presentations, or teaching.</w:t>
      </w:r>
    </w:p>
    <w:p w14:paraId="351C64F2" w14:textId="43094FDA" w:rsidR="00304252" w:rsidRDefault="00304252" w:rsidP="00C74DCB">
      <w:pPr>
        <w:pStyle w:val="ListParagraph"/>
        <w:numPr>
          <w:ilvl w:val="0"/>
          <w:numId w:val="5"/>
        </w:numPr>
        <w:spacing w:after="0"/>
      </w:pPr>
      <w:r>
        <w:t>Must be able to work with teams</w:t>
      </w:r>
      <w:r w:rsidR="000A5F44">
        <w:t xml:space="preserve"> of people with diverse backgrounds, ages, and disability types.</w:t>
      </w:r>
    </w:p>
    <w:p w14:paraId="4AEBF890" w14:textId="3DF37CA9" w:rsidR="003C2DFD" w:rsidRDefault="00122947" w:rsidP="003C2DFD">
      <w:pPr>
        <w:pStyle w:val="ListParagraph"/>
        <w:numPr>
          <w:ilvl w:val="0"/>
          <w:numId w:val="5"/>
        </w:numPr>
        <w:spacing w:after="0"/>
      </w:pPr>
      <w:r>
        <w:t>Must have experience with disability</w:t>
      </w:r>
      <w:r w:rsidR="002742A0">
        <w:t xml:space="preserve"> (this may </w:t>
      </w:r>
      <w:r w:rsidR="00A34038">
        <w:t>include</w:t>
      </w:r>
      <w:r w:rsidR="002742A0">
        <w:t xml:space="preserve"> academics, activism, student organizations, volunteering</w:t>
      </w:r>
      <w:r w:rsidR="00EE7916">
        <w:t>, work, and/or personal experience).</w:t>
      </w:r>
    </w:p>
    <w:p w14:paraId="262FC5E0" w14:textId="3233F0AF" w:rsidR="00DB32F0" w:rsidRDefault="00DB32F0" w:rsidP="003C2DFD">
      <w:pPr>
        <w:pStyle w:val="ListParagraph"/>
        <w:numPr>
          <w:ilvl w:val="0"/>
          <w:numId w:val="5"/>
        </w:numPr>
        <w:spacing w:after="0"/>
      </w:pPr>
      <w:r>
        <w:t>Must be able to communicate with others</w:t>
      </w:r>
      <w:r w:rsidR="004B0336">
        <w:t xml:space="preserve"> face-to-face or through Zoom</w:t>
      </w:r>
      <w:r>
        <w:t xml:space="preserve"> in some way</w:t>
      </w:r>
      <w:r w:rsidR="004A066E">
        <w:t xml:space="preserve"> (we acknowledge that some disabilities may affect applicants’ abilities to communicate </w:t>
      </w:r>
      <w:r w:rsidR="000A5AB6">
        <w:t xml:space="preserve">and that </w:t>
      </w:r>
      <w:r w:rsidR="004A066E">
        <w:t xml:space="preserve">is not </w:t>
      </w:r>
      <w:r w:rsidR="00862083">
        <w:t>a problem).</w:t>
      </w:r>
      <w:r w:rsidR="008973FE">
        <w:t xml:space="preserve">  </w:t>
      </w:r>
    </w:p>
    <w:p w14:paraId="2116D1FF" w14:textId="48184C49" w:rsidR="007F312E" w:rsidRDefault="007F312E" w:rsidP="007F312E">
      <w:pPr>
        <w:spacing w:after="0"/>
      </w:pPr>
    </w:p>
    <w:p w14:paraId="67337079" w14:textId="43ED7BCF" w:rsidR="007F312E" w:rsidRDefault="007F312E" w:rsidP="007F312E">
      <w:pPr>
        <w:spacing w:after="0"/>
      </w:pPr>
      <w:r>
        <w:t>The following are preferred</w:t>
      </w:r>
      <w:r w:rsidR="005F3323">
        <w:t xml:space="preserve"> qualification</w:t>
      </w:r>
      <w:r w:rsidR="00CF4F7D">
        <w:t>s</w:t>
      </w:r>
      <w:r w:rsidR="0050224A">
        <w:t xml:space="preserve">, </w:t>
      </w:r>
      <w:r w:rsidR="005F3323">
        <w:t>and are</w:t>
      </w:r>
      <w:r w:rsidR="0050224A">
        <w:t xml:space="preserve"> not required</w:t>
      </w:r>
      <w:r>
        <w:t xml:space="preserve"> for this position:</w:t>
      </w:r>
    </w:p>
    <w:p w14:paraId="114D13C3" w14:textId="6CCFF8FE" w:rsidR="00836B0A" w:rsidRDefault="00903B53" w:rsidP="004B0336">
      <w:pPr>
        <w:pStyle w:val="ListParagraph"/>
        <w:numPr>
          <w:ilvl w:val="0"/>
          <w:numId w:val="6"/>
        </w:numPr>
        <w:spacing w:after="0"/>
      </w:pPr>
      <w:r>
        <w:t xml:space="preserve">Applicant </w:t>
      </w:r>
      <w:r w:rsidR="00A34038">
        <w:t xml:space="preserve">already </w:t>
      </w:r>
      <w:r>
        <w:t>has access to a computer, a printer, a phone, and an Internet connection</w:t>
      </w:r>
      <w:r w:rsidR="00F9625F">
        <w:t xml:space="preserve"> sufficient to do online meetings (e.g., with Zoom)</w:t>
      </w:r>
      <w:r>
        <w:t>.</w:t>
      </w:r>
      <w:r w:rsidR="00DC4D57">
        <w:t xml:space="preserve"> </w:t>
      </w:r>
    </w:p>
    <w:p w14:paraId="207F0B78" w14:textId="58450BFE" w:rsidR="00CD0BFB" w:rsidRDefault="00CD0BFB" w:rsidP="007F312E">
      <w:pPr>
        <w:pStyle w:val="ListParagraph"/>
        <w:numPr>
          <w:ilvl w:val="0"/>
          <w:numId w:val="6"/>
        </w:numPr>
        <w:spacing w:after="0"/>
      </w:pPr>
      <w:r>
        <w:t xml:space="preserve">Experience with </w:t>
      </w:r>
      <w:r w:rsidR="004B0336">
        <w:t xml:space="preserve">using or managing </w:t>
      </w:r>
      <w:r>
        <w:t>social media platforms, including (but not limited to) Facebook, Twitter, Instagram, and/or TikTok.</w:t>
      </w:r>
    </w:p>
    <w:p w14:paraId="689F0DE0" w14:textId="51A07A43" w:rsidR="00A34038" w:rsidRDefault="00A34038" w:rsidP="007F312E">
      <w:pPr>
        <w:pStyle w:val="ListParagraph"/>
        <w:numPr>
          <w:ilvl w:val="0"/>
          <w:numId w:val="6"/>
        </w:numPr>
        <w:spacing w:after="0"/>
      </w:pPr>
      <w:r>
        <w:t>Experience participating in mentoring programs in some capacity.</w:t>
      </w:r>
    </w:p>
    <w:p w14:paraId="147F3A9A" w14:textId="3847F4F2" w:rsidR="00CD0BFB" w:rsidRDefault="00CD0BFB" w:rsidP="007F312E">
      <w:pPr>
        <w:pStyle w:val="ListParagraph"/>
        <w:numPr>
          <w:ilvl w:val="0"/>
          <w:numId w:val="6"/>
        </w:numPr>
        <w:spacing w:after="0"/>
      </w:pPr>
      <w:r>
        <w:t>Familiarity with special education transition planning for high school students wanting to attend college.</w:t>
      </w:r>
    </w:p>
    <w:p w14:paraId="3C26D3AB" w14:textId="604CE986" w:rsidR="004A0F99" w:rsidRDefault="004A0F99" w:rsidP="007F312E">
      <w:pPr>
        <w:pStyle w:val="ListParagraph"/>
        <w:numPr>
          <w:ilvl w:val="0"/>
          <w:numId w:val="6"/>
        </w:numPr>
        <w:spacing w:after="0"/>
      </w:pPr>
      <w:r>
        <w:t xml:space="preserve">Familiarity with disability studies </w:t>
      </w:r>
      <w:r w:rsidR="00A34038">
        <w:t>or</w:t>
      </w:r>
      <w:r>
        <w:t xml:space="preserve"> </w:t>
      </w:r>
      <w:r w:rsidR="00F84248">
        <w:t xml:space="preserve">progressive </w:t>
      </w:r>
      <w:r>
        <w:t>theories</w:t>
      </w:r>
      <w:r w:rsidR="00F84248">
        <w:t xml:space="preserve"> and ideas</w:t>
      </w:r>
      <w:r>
        <w:t xml:space="preserve"> of disability, including universal design</w:t>
      </w:r>
      <w:r w:rsidR="00C02AE2">
        <w:t xml:space="preserve"> and socio-political models of disability (e.g., the social model).</w:t>
      </w:r>
    </w:p>
    <w:p w14:paraId="3925D33A" w14:textId="206E9B8B" w:rsidR="00C02AE2" w:rsidRDefault="00C02AE2" w:rsidP="007F312E">
      <w:pPr>
        <w:pStyle w:val="ListParagraph"/>
        <w:numPr>
          <w:ilvl w:val="0"/>
          <w:numId w:val="6"/>
        </w:numPr>
        <w:spacing w:after="0"/>
      </w:pPr>
      <w:r>
        <w:t xml:space="preserve">Knowledge or experience </w:t>
      </w:r>
      <w:r w:rsidR="00616877">
        <w:t>of disability activism.</w:t>
      </w:r>
    </w:p>
    <w:p w14:paraId="0AAFE562" w14:textId="0452B90F" w:rsidR="00616877" w:rsidRDefault="0050224A" w:rsidP="007F312E">
      <w:pPr>
        <w:pStyle w:val="ListParagraph"/>
        <w:numPr>
          <w:ilvl w:val="0"/>
          <w:numId w:val="6"/>
        </w:numPr>
        <w:spacing w:after="0"/>
      </w:pPr>
      <w:r>
        <w:t>Knowledge of disability an</w:t>
      </w:r>
      <w:r w:rsidR="009C099E">
        <w:t>d higher education</w:t>
      </w:r>
      <w:r w:rsidR="00CD0BFB">
        <w:t xml:space="preserve"> in general</w:t>
      </w:r>
      <w:r w:rsidR="009C099E">
        <w:t>, including familiarity with higher education disability services, the ADA and 504 in higher education,</w:t>
      </w:r>
      <w:r w:rsidR="00F9625F">
        <w:t xml:space="preserve"> </w:t>
      </w:r>
      <w:r w:rsidR="004B0336">
        <w:t xml:space="preserve">inclusive higher education, </w:t>
      </w:r>
      <w:r w:rsidR="00F9625F">
        <w:t>disability cultural centers,</w:t>
      </w:r>
      <w:r w:rsidR="009C099E">
        <w:t xml:space="preserve"> or </w:t>
      </w:r>
      <w:r w:rsidR="00836B0A">
        <w:t>related topics.</w:t>
      </w:r>
    </w:p>
    <w:p w14:paraId="75CD9DF7" w14:textId="1D2F158E" w:rsidR="00836B0A" w:rsidRDefault="00836B0A" w:rsidP="007F312E">
      <w:pPr>
        <w:pStyle w:val="ListParagraph"/>
        <w:numPr>
          <w:ilvl w:val="0"/>
          <w:numId w:val="6"/>
        </w:numPr>
        <w:spacing w:after="0"/>
      </w:pPr>
      <w:r>
        <w:t>An understanding of Deaf culture and American Sign Language</w:t>
      </w:r>
      <w:r w:rsidR="004B0336">
        <w:t xml:space="preserve"> (ASL)</w:t>
      </w:r>
      <w:r w:rsidR="000D30C7">
        <w:t xml:space="preserve">, even if the applicant does not </w:t>
      </w:r>
      <w:r w:rsidR="004B0336">
        <w:t>use ASL</w:t>
      </w:r>
      <w:r>
        <w:t>.</w:t>
      </w:r>
    </w:p>
    <w:p w14:paraId="1305FB24" w14:textId="284DD38B" w:rsidR="00DC4D57" w:rsidRDefault="00DC4D57" w:rsidP="007F312E">
      <w:pPr>
        <w:pStyle w:val="ListParagraph"/>
        <w:numPr>
          <w:ilvl w:val="0"/>
          <w:numId w:val="6"/>
        </w:numPr>
        <w:spacing w:after="0"/>
      </w:pPr>
      <w:r>
        <w:t>An understanding of inclusive higher education for students with intellectual disabilities.</w:t>
      </w:r>
    </w:p>
    <w:p w14:paraId="7BBE24EA" w14:textId="711FA8F0" w:rsidR="00DC4D57" w:rsidRDefault="00DC4D57" w:rsidP="007F312E">
      <w:pPr>
        <w:pStyle w:val="ListParagraph"/>
        <w:numPr>
          <w:ilvl w:val="0"/>
          <w:numId w:val="6"/>
        </w:numPr>
        <w:spacing w:after="0"/>
      </w:pPr>
      <w:r>
        <w:t>Familiarity with the concept of neurodiversity.</w:t>
      </w:r>
    </w:p>
    <w:p w14:paraId="2A4B2F35" w14:textId="34812CB1" w:rsidR="00EE7916" w:rsidRDefault="00EE7916" w:rsidP="00AD17FD">
      <w:pPr>
        <w:spacing w:after="0"/>
      </w:pPr>
    </w:p>
    <w:p w14:paraId="5A9C400A" w14:textId="77777777" w:rsidR="00B70FBE" w:rsidRDefault="00B70FBE" w:rsidP="00AD17FD">
      <w:pPr>
        <w:spacing w:after="0"/>
      </w:pPr>
    </w:p>
    <w:p w14:paraId="5002E57E" w14:textId="4D8B997F" w:rsidR="00AD17FD" w:rsidRPr="00B70FBE" w:rsidRDefault="00AD17FD" w:rsidP="00AD17FD">
      <w:pPr>
        <w:spacing w:after="0"/>
        <w:rPr>
          <w:b/>
          <w:bCs/>
          <w:sz w:val="24"/>
          <w:szCs w:val="24"/>
          <w:u w:val="single"/>
        </w:rPr>
      </w:pPr>
      <w:r w:rsidRPr="00B70FBE">
        <w:rPr>
          <w:b/>
          <w:bCs/>
          <w:sz w:val="24"/>
          <w:szCs w:val="24"/>
          <w:u w:val="single"/>
        </w:rPr>
        <w:t>Applying for this Position</w:t>
      </w:r>
    </w:p>
    <w:p w14:paraId="7F506BD6" w14:textId="3B9DB262" w:rsidR="00AD17FD" w:rsidRDefault="00AD17FD" w:rsidP="00AD17FD">
      <w:pPr>
        <w:spacing w:after="0"/>
      </w:pPr>
      <w:r>
        <w:t xml:space="preserve">To apply for the position of DREAM Coordinator, </w:t>
      </w:r>
      <w:r w:rsidR="007144D2">
        <w:t>you will need</w:t>
      </w:r>
      <w:r>
        <w:t xml:space="preserve"> a resume</w:t>
      </w:r>
      <w:r w:rsidR="007144D2">
        <w:t xml:space="preserve"> or curriculum vitae</w:t>
      </w:r>
      <w:r w:rsidR="008B1F8C">
        <w:t xml:space="preserve"> and a cover letter.</w:t>
      </w:r>
      <w:r w:rsidR="007144D2">
        <w:t xml:space="preserve">  </w:t>
      </w:r>
      <w:r w:rsidR="003B18E3">
        <w:t xml:space="preserve">The </w:t>
      </w:r>
      <w:r w:rsidR="008B1F8C">
        <w:t xml:space="preserve">cover letter should be no more than two pages </w:t>
      </w:r>
      <w:r w:rsidR="002279F6">
        <w:t xml:space="preserve">double-spaced </w:t>
      </w:r>
      <w:r w:rsidR="008B1F8C">
        <w:t>and should address:</w:t>
      </w:r>
    </w:p>
    <w:p w14:paraId="11C90C10" w14:textId="2A582745" w:rsidR="00DD76A3" w:rsidRDefault="00DD76A3" w:rsidP="008B1F8C">
      <w:pPr>
        <w:pStyle w:val="ListParagraph"/>
        <w:numPr>
          <w:ilvl w:val="0"/>
          <w:numId w:val="7"/>
        </w:numPr>
        <w:spacing w:after="0"/>
      </w:pPr>
      <w:r>
        <w:t xml:space="preserve">How we can reach you (your phone number and e-mail address); </w:t>
      </w:r>
    </w:p>
    <w:p w14:paraId="12E75A43" w14:textId="34F3851E" w:rsidR="005F3323" w:rsidRDefault="005F3323" w:rsidP="008B1F8C">
      <w:pPr>
        <w:pStyle w:val="ListParagraph"/>
        <w:numPr>
          <w:ilvl w:val="0"/>
          <w:numId w:val="7"/>
        </w:numPr>
        <w:spacing w:after="0"/>
      </w:pPr>
      <w:r>
        <w:t xml:space="preserve">What you preferred to be called and your preferred personal pronouns, so we can address you properly in correspondence; </w:t>
      </w:r>
    </w:p>
    <w:p w14:paraId="312926DD" w14:textId="0D4456F7" w:rsidR="008B1F8C" w:rsidRDefault="008B1F8C" w:rsidP="008B1F8C">
      <w:pPr>
        <w:pStyle w:val="ListParagraph"/>
        <w:numPr>
          <w:ilvl w:val="0"/>
          <w:numId w:val="7"/>
        </w:numPr>
        <w:spacing w:after="0"/>
      </w:pPr>
      <w:r>
        <w:t>Why you would like this job</w:t>
      </w:r>
      <w:r w:rsidR="006E4BC5">
        <w:t>;</w:t>
      </w:r>
    </w:p>
    <w:p w14:paraId="06BAF909" w14:textId="7A6BB790" w:rsidR="00E24717" w:rsidRDefault="00E24717" w:rsidP="008B1F8C">
      <w:pPr>
        <w:pStyle w:val="ListParagraph"/>
        <w:numPr>
          <w:ilvl w:val="0"/>
          <w:numId w:val="7"/>
        </w:numPr>
        <w:spacing w:after="0"/>
      </w:pPr>
      <w:r>
        <w:t xml:space="preserve">1-2 highlights on your resume or curriculum vitae that </w:t>
      </w:r>
      <w:r w:rsidR="00F9625F">
        <w:t>demonstrate why you are</w:t>
      </w:r>
      <w:r>
        <w:t xml:space="preserve"> a good applicant</w:t>
      </w:r>
      <w:r w:rsidR="00CD0BFB">
        <w:t xml:space="preserve"> (do not </w:t>
      </w:r>
      <w:r w:rsidR="002279F6">
        <w:t xml:space="preserve">simply </w:t>
      </w:r>
      <w:r w:rsidR="00CD0BFB">
        <w:t>review your entire work experience).</w:t>
      </w:r>
    </w:p>
    <w:p w14:paraId="469015DE" w14:textId="3CD20DFA" w:rsidR="008B1F8C" w:rsidRDefault="006E4BC5" w:rsidP="008B1F8C">
      <w:pPr>
        <w:pStyle w:val="ListParagraph"/>
        <w:numPr>
          <w:ilvl w:val="0"/>
          <w:numId w:val="7"/>
        </w:numPr>
        <w:spacing w:after="0"/>
      </w:pPr>
      <w:r>
        <w:t>Anything you’d like the NCCSD to know about you that isn’t on your resume or curriculum vitae;</w:t>
      </w:r>
    </w:p>
    <w:p w14:paraId="616EFBA5" w14:textId="2623A844" w:rsidR="00E24717" w:rsidRDefault="00E24717" w:rsidP="008B1F8C">
      <w:pPr>
        <w:pStyle w:val="ListParagraph"/>
        <w:numPr>
          <w:ilvl w:val="0"/>
          <w:numId w:val="7"/>
        </w:numPr>
        <w:spacing w:after="0"/>
      </w:pPr>
      <w:r>
        <w:t>Three references with their titles, phone numbers, and e</w:t>
      </w:r>
      <w:r w:rsidR="00DD76A3">
        <w:t>-</w:t>
      </w:r>
      <w:r>
        <w:t>mail addresses (these should not be relatives).</w:t>
      </w:r>
      <w:r w:rsidR="008D63D1">
        <w:t xml:space="preserve">  Do </w:t>
      </w:r>
      <w:r w:rsidR="008D63D1">
        <w:rPr>
          <w:u w:val="single"/>
        </w:rPr>
        <w:t>not</w:t>
      </w:r>
      <w:r w:rsidR="008D63D1">
        <w:t xml:space="preserve"> send any letters of reference.</w:t>
      </w:r>
    </w:p>
    <w:p w14:paraId="242F0CFC" w14:textId="3721ED0F" w:rsidR="008D63D1" w:rsidRDefault="008D63D1" w:rsidP="008D63D1">
      <w:pPr>
        <w:spacing w:after="0"/>
      </w:pPr>
    </w:p>
    <w:p w14:paraId="2B903630" w14:textId="55713997" w:rsidR="008D63D1" w:rsidRDefault="008D63D1" w:rsidP="008D63D1">
      <w:pPr>
        <w:spacing w:after="0"/>
      </w:pPr>
      <w:r>
        <w:t xml:space="preserve">Send all materials </w:t>
      </w:r>
      <w:r w:rsidR="00903B53">
        <w:t xml:space="preserve">via e-mail, fax, or mail </w:t>
      </w:r>
      <w:r>
        <w:t>to</w:t>
      </w:r>
      <w:r w:rsidR="00903B53">
        <w:t>:</w:t>
      </w:r>
    </w:p>
    <w:p w14:paraId="53A0C20F" w14:textId="74898B9F" w:rsidR="00903B53" w:rsidRDefault="00903B53" w:rsidP="00903B53">
      <w:pPr>
        <w:spacing w:after="0"/>
        <w:ind w:left="720"/>
      </w:pPr>
      <w:r>
        <w:t>Wendy S. Harbour</w:t>
      </w:r>
    </w:p>
    <w:p w14:paraId="2490585F" w14:textId="34FAD292" w:rsidR="00903B53" w:rsidRDefault="004C2745" w:rsidP="00903B53">
      <w:pPr>
        <w:spacing w:after="0"/>
        <w:ind w:left="720"/>
      </w:pPr>
      <w:r>
        <w:t>AHEAD</w:t>
      </w:r>
    </w:p>
    <w:p w14:paraId="2785AE6D" w14:textId="1445C2B0" w:rsidR="004C2745" w:rsidRDefault="00B14B75" w:rsidP="00903B53">
      <w:pPr>
        <w:spacing w:after="0"/>
        <w:ind w:left="720"/>
      </w:pPr>
      <w:r>
        <w:t>8015 West Kenton Circle, Suite 230</w:t>
      </w:r>
    </w:p>
    <w:p w14:paraId="534A89BE" w14:textId="485457D3" w:rsidR="00B14B75" w:rsidRDefault="00B14B75" w:rsidP="00903B53">
      <w:pPr>
        <w:spacing w:after="0"/>
        <w:ind w:left="720"/>
      </w:pPr>
      <w:r>
        <w:t>Huntersville, NC  28078-5870</w:t>
      </w:r>
    </w:p>
    <w:p w14:paraId="748882B0" w14:textId="2291E61F" w:rsidR="00CD0BFB" w:rsidRDefault="00CD0BFB" w:rsidP="00CD0BFB">
      <w:pPr>
        <w:spacing w:after="0"/>
        <w:ind w:left="720"/>
      </w:pPr>
      <w:r>
        <w:t>Phone: 651-583-7499</w:t>
      </w:r>
    </w:p>
    <w:p w14:paraId="5235F187" w14:textId="50F047D9" w:rsidR="00CD0BFB" w:rsidRDefault="00CD0BFB" w:rsidP="00CD0BFB">
      <w:pPr>
        <w:spacing w:after="0"/>
        <w:ind w:left="720"/>
      </w:pPr>
      <w:r>
        <w:t>Texts Only: 704-707-5886</w:t>
      </w:r>
    </w:p>
    <w:p w14:paraId="42B352FC" w14:textId="52E578B3" w:rsidR="00B14B75" w:rsidRPr="00A30AEA" w:rsidRDefault="00A61591" w:rsidP="00903B53">
      <w:pPr>
        <w:spacing w:after="0"/>
        <w:ind w:left="720"/>
        <w:rPr>
          <w:lang w:val="de-DE"/>
        </w:rPr>
      </w:pPr>
      <w:r w:rsidRPr="00A30AEA">
        <w:rPr>
          <w:lang w:val="de-DE"/>
        </w:rPr>
        <w:t xml:space="preserve">Fax: </w:t>
      </w:r>
      <w:r w:rsidR="00CD0BFB" w:rsidRPr="00A30AEA">
        <w:rPr>
          <w:lang w:val="de-DE"/>
        </w:rPr>
        <w:t>704-947-7779</w:t>
      </w:r>
    </w:p>
    <w:p w14:paraId="7759FE83" w14:textId="272616E0" w:rsidR="00A61591" w:rsidRPr="00A30AEA" w:rsidRDefault="00A61591" w:rsidP="00903B53">
      <w:pPr>
        <w:spacing w:after="0"/>
        <w:ind w:left="720"/>
        <w:rPr>
          <w:lang w:val="de-DE"/>
        </w:rPr>
      </w:pPr>
      <w:r w:rsidRPr="00A30AEA">
        <w:rPr>
          <w:lang w:val="de-DE"/>
        </w:rPr>
        <w:t xml:space="preserve">E-mail: </w:t>
      </w:r>
      <w:hyperlink r:id="rId7" w:history="1">
        <w:r w:rsidRPr="00A30AEA">
          <w:rPr>
            <w:rStyle w:val="Hyperlink"/>
            <w:lang w:val="de-DE"/>
          </w:rPr>
          <w:t>wendy@ahead.org</w:t>
        </w:r>
      </w:hyperlink>
    </w:p>
    <w:p w14:paraId="13224B85" w14:textId="054E7F2E" w:rsidR="00A61591" w:rsidRPr="00A30AEA" w:rsidRDefault="00A61591" w:rsidP="00903B53">
      <w:pPr>
        <w:spacing w:after="0"/>
        <w:ind w:left="720"/>
        <w:rPr>
          <w:lang w:val="de-DE"/>
        </w:rPr>
      </w:pPr>
    </w:p>
    <w:p w14:paraId="6D4C3ABA" w14:textId="3342EF3A" w:rsidR="009E5274" w:rsidRDefault="00A61591" w:rsidP="00CD0BFB">
      <w:pPr>
        <w:spacing w:after="0"/>
      </w:pPr>
      <w:r>
        <w:t xml:space="preserve">You may </w:t>
      </w:r>
      <w:r w:rsidR="00CD0BFB">
        <w:t>also contact Wendy Harbour with any questions</w:t>
      </w:r>
      <w:r w:rsidR="00F1414B">
        <w:t xml:space="preserve"> or requests for materials in alternate formats</w:t>
      </w:r>
      <w:r w:rsidR="00E53EC3">
        <w:t>.</w:t>
      </w:r>
    </w:p>
    <w:p w14:paraId="6484A750" w14:textId="77777777" w:rsidR="009E5274" w:rsidRDefault="009E5274" w:rsidP="00CD0BFB">
      <w:pPr>
        <w:spacing w:after="0"/>
      </w:pPr>
    </w:p>
    <w:p w14:paraId="365C2A4F" w14:textId="14A66F21" w:rsidR="004C78E3" w:rsidRDefault="00655515" w:rsidP="00CD0BFB">
      <w:pPr>
        <w:spacing w:after="0"/>
      </w:pPr>
      <w:r w:rsidRPr="005F3323">
        <w:t xml:space="preserve">We </w:t>
      </w:r>
      <w:r w:rsidR="002279F6">
        <w:t>plan</w:t>
      </w:r>
      <w:r w:rsidRPr="005F3323">
        <w:t xml:space="preserve"> to hire for this position quickly, so</w:t>
      </w:r>
      <w:r>
        <w:t xml:space="preserve"> </w:t>
      </w:r>
      <w:r w:rsidRPr="005F3323">
        <w:rPr>
          <w:b/>
          <w:bCs/>
          <w:u w:val="single"/>
        </w:rPr>
        <w:t>the deadline for applications is</w:t>
      </w:r>
      <w:r w:rsidRPr="005F3323">
        <w:rPr>
          <w:u w:val="single"/>
        </w:rPr>
        <w:t xml:space="preserve"> </w:t>
      </w:r>
      <w:r w:rsidR="002279F6">
        <w:rPr>
          <w:b/>
          <w:bCs/>
          <w:u w:val="single"/>
        </w:rPr>
        <w:t xml:space="preserve">March </w:t>
      </w:r>
      <w:r w:rsidR="007F0154">
        <w:rPr>
          <w:b/>
          <w:bCs/>
          <w:u w:val="single"/>
        </w:rPr>
        <w:t>22</w:t>
      </w:r>
      <w:r w:rsidR="00C55205">
        <w:rPr>
          <w:b/>
          <w:bCs/>
          <w:u w:val="single"/>
        </w:rPr>
        <w:t>, 202</w:t>
      </w:r>
      <w:r w:rsidR="007A0592">
        <w:rPr>
          <w:b/>
          <w:bCs/>
          <w:u w:val="single"/>
        </w:rPr>
        <w:t>4</w:t>
      </w:r>
      <w:r>
        <w:t xml:space="preserve"> at 5pm Central Standard Time.  If you will need an extension, </w:t>
      </w:r>
      <w:r w:rsidR="004C78E3">
        <w:t>contact Wendy Harbour.</w:t>
      </w:r>
    </w:p>
    <w:p w14:paraId="2BDAB257" w14:textId="77777777" w:rsidR="004C78E3" w:rsidRDefault="004C78E3" w:rsidP="00CD0BFB">
      <w:pPr>
        <w:spacing w:after="0"/>
      </w:pPr>
    </w:p>
    <w:p w14:paraId="2F71C8AD" w14:textId="37C36FD7" w:rsidR="00A61591" w:rsidRDefault="004C78E3" w:rsidP="00CD0BFB">
      <w:pPr>
        <w:spacing w:after="0"/>
        <w:rPr>
          <w:rFonts w:cstheme="minorHAnsi"/>
        </w:rPr>
      </w:pPr>
      <w:r>
        <w:t xml:space="preserve">This job description and application are available in </w:t>
      </w:r>
      <w:r w:rsidRPr="00A55100">
        <w:rPr>
          <w:rFonts w:cstheme="minorHAnsi"/>
        </w:rPr>
        <w:t>alternate formats by contacting Wendy Harbour.</w:t>
      </w:r>
      <w:r w:rsidR="00913FCE" w:rsidRPr="00A55100">
        <w:rPr>
          <w:rFonts w:cstheme="minorHAnsi"/>
        </w:rPr>
        <w:t xml:space="preserve">  </w:t>
      </w:r>
    </w:p>
    <w:p w14:paraId="5FA64A91" w14:textId="0987971D" w:rsidR="00CD0BFB" w:rsidRDefault="00CD0BFB" w:rsidP="00CD0BFB">
      <w:pPr>
        <w:spacing w:after="0"/>
        <w:rPr>
          <w:rFonts w:cstheme="minorHAnsi"/>
        </w:rPr>
      </w:pPr>
    </w:p>
    <w:p w14:paraId="31BCDF5F" w14:textId="325AA74D" w:rsidR="00CD0BFB" w:rsidRDefault="00CD0BFB" w:rsidP="00CD0BFB">
      <w:pPr>
        <w:spacing w:after="0"/>
        <w:rPr>
          <w:rFonts w:cstheme="minorHAnsi"/>
        </w:rPr>
      </w:pPr>
      <w:r>
        <w:rPr>
          <w:rFonts w:cstheme="minorHAnsi"/>
        </w:rPr>
        <w:t>If you would like to learn more about the DREAM, the NCCSD, ICI, or AHEAD</w:t>
      </w:r>
      <w:r w:rsidR="004B0336">
        <w:rPr>
          <w:rFonts w:cstheme="minorHAnsi"/>
        </w:rPr>
        <w:t>,</w:t>
      </w:r>
      <w:r>
        <w:rPr>
          <w:rFonts w:cstheme="minorHAnsi"/>
        </w:rPr>
        <w:t xml:space="preserve"> contact Wendy Harbour or refer to the following websites:</w:t>
      </w:r>
    </w:p>
    <w:p w14:paraId="0A3E028D" w14:textId="77777777" w:rsidR="00CD0BFB" w:rsidRDefault="00CD0BFB" w:rsidP="00CD0BFB">
      <w:pPr>
        <w:pStyle w:val="ListParagraph"/>
        <w:numPr>
          <w:ilvl w:val="0"/>
          <w:numId w:val="9"/>
        </w:numPr>
        <w:spacing w:after="0"/>
        <w:rPr>
          <w:rFonts w:cstheme="minorHAnsi"/>
        </w:rPr>
      </w:pPr>
      <w:r>
        <w:rPr>
          <w:rFonts w:cstheme="minorHAnsi"/>
        </w:rPr>
        <w:t xml:space="preserve">DREAM: </w:t>
      </w:r>
      <w:hyperlink r:id="rId8" w:history="1">
        <w:r w:rsidRPr="00D50583">
          <w:rPr>
            <w:rStyle w:val="Hyperlink"/>
            <w:rFonts w:cstheme="minorHAnsi"/>
          </w:rPr>
          <w:t>www.DREAMCollegeDisability.org</w:t>
        </w:r>
      </w:hyperlink>
    </w:p>
    <w:p w14:paraId="241B9DEE" w14:textId="3A920BFE" w:rsidR="002279F6" w:rsidRPr="002279F6" w:rsidRDefault="00CD0BFB" w:rsidP="002279F6">
      <w:pPr>
        <w:pStyle w:val="ListParagraph"/>
        <w:numPr>
          <w:ilvl w:val="0"/>
          <w:numId w:val="9"/>
        </w:numPr>
        <w:spacing w:after="0"/>
        <w:rPr>
          <w:rFonts w:cstheme="minorHAnsi"/>
        </w:rPr>
      </w:pPr>
      <w:r>
        <w:rPr>
          <w:rFonts w:cstheme="minorHAnsi"/>
        </w:rPr>
        <w:t xml:space="preserve">NCCSD: </w:t>
      </w:r>
      <w:hyperlink r:id="rId9" w:history="1">
        <w:r w:rsidRPr="00D50583">
          <w:rPr>
            <w:rStyle w:val="Hyperlink"/>
            <w:rFonts w:cstheme="minorHAnsi"/>
          </w:rPr>
          <w:t>www.NCCSDClearinghouse.org</w:t>
        </w:r>
      </w:hyperlink>
      <w:r w:rsidR="002279F6">
        <w:rPr>
          <w:rStyle w:val="Hyperlink"/>
          <w:rFonts w:cstheme="minorHAnsi"/>
        </w:rPr>
        <w:t xml:space="preserve"> </w:t>
      </w:r>
      <w:r w:rsidR="002279F6" w:rsidRPr="002279F6">
        <w:rPr>
          <w:rFonts w:cstheme="minorHAnsi"/>
        </w:rPr>
        <w:t>[Under Construction]</w:t>
      </w:r>
    </w:p>
    <w:p w14:paraId="2162F10A" w14:textId="7842574A" w:rsidR="004B0336" w:rsidRPr="004B0336" w:rsidRDefault="00CD0BFB" w:rsidP="004B0336">
      <w:pPr>
        <w:pStyle w:val="ListParagraph"/>
        <w:numPr>
          <w:ilvl w:val="0"/>
          <w:numId w:val="9"/>
        </w:numPr>
        <w:spacing w:after="0"/>
        <w:rPr>
          <w:rFonts w:cstheme="minorHAnsi"/>
        </w:rPr>
      </w:pPr>
      <w:r>
        <w:rPr>
          <w:rFonts w:cstheme="minorHAnsi"/>
        </w:rPr>
        <w:t xml:space="preserve">ICI: </w:t>
      </w:r>
      <w:hyperlink r:id="rId10" w:history="1">
        <w:r w:rsidRPr="00D50583">
          <w:rPr>
            <w:rStyle w:val="Hyperlink"/>
            <w:rFonts w:cstheme="minorHAnsi"/>
          </w:rPr>
          <w:t>https://ici.umn.edu/</w:t>
        </w:r>
      </w:hyperlink>
    </w:p>
    <w:p w14:paraId="0E5F874A" w14:textId="0802F3FC" w:rsidR="00CD0BFB" w:rsidRPr="004B0336" w:rsidRDefault="00CD0BFB" w:rsidP="00CD0BFB">
      <w:pPr>
        <w:pStyle w:val="ListParagraph"/>
        <w:numPr>
          <w:ilvl w:val="0"/>
          <w:numId w:val="9"/>
        </w:numPr>
        <w:spacing w:after="0"/>
        <w:rPr>
          <w:rStyle w:val="Hyperlink"/>
          <w:rFonts w:cstheme="minorHAnsi"/>
          <w:color w:val="auto"/>
          <w:u w:val="none"/>
        </w:rPr>
      </w:pPr>
      <w:r>
        <w:rPr>
          <w:rFonts w:cstheme="minorHAnsi"/>
        </w:rPr>
        <w:t xml:space="preserve">AHEAD: </w:t>
      </w:r>
      <w:hyperlink r:id="rId11" w:history="1">
        <w:r w:rsidRPr="00D50583">
          <w:rPr>
            <w:rStyle w:val="Hyperlink"/>
            <w:rFonts w:cstheme="minorHAnsi"/>
          </w:rPr>
          <w:t>www.ahead.org</w:t>
        </w:r>
      </w:hyperlink>
    </w:p>
    <w:p w14:paraId="7456B999" w14:textId="3C7FA329" w:rsidR="004B0336" w:rsidRDefault="004B0336" w:rsidP="00CD0BFB">
      <w:pPr>
        <w:pStyle w:val="ListParagraph"/>
        <w:numPr>
          <w:ilvl w:val="0"/>
          <w:numId w:val="9"/>
        </w:numPr>
        <w:spacing w:after="0"/>
        <w:rPr>
          <w:rFonts w:cstheme="minorHAnsi"/>
        </w:rPr>
      </w:pPr>
      <w:r>
        <w:rPr>
          <w:rFonts w:cstheme="minorHAnsi"/>
        </w:rPr>
        <w:t xml:space="preserve">The University of Minnesota: </w:t>
      </w:r>
      <w:hyperlink r:id="rId12" w:history="1">
        <w:r w:rsidRPr="00BC6A49">
          <w:rPr>
            <w:rStyle w:val="Hyperlink"/>
            <w:rFonts w:cstheme="minorHAnsi"/>
          </w:rPr>
          <w:t>https://twin-cities.umn.edu/</w:t>
        </w:r>
      </w:hyperlink>
      <w:r>
        <w:rPr>
          <w:rFonts w:cstheme="minorHAnsi"/>
        </w:rPr>
        <w:t xml:space="preserve"> </w:t>
      </w:r>
    </w:p>
    <w:p w14:paraId="6C24AB30" w14:textId="55C8300C" w:rsidR="00284627" w:rsidRPr="00A55100" w:rsidRDefault="00284627" w:rsidP="00CD0BFB">
      <w:pPr>
        <w:spacing w:after="0"/>
        <w:rPr>
          <w:rFonts w:cstheme="minorHAnsi"/>
        </w:rPr>
      </w:pPr>
    </w:p>
    <w:p w14:paraId="7901AF60" w14:textId="46E0B378" w:rsidR="00A86EAC" w:rsidRDefault="00A86EAC" w:rsidP="00CD0BFB">
      <w:pPr>
        <w:rPr>
          <w:shd w:val="clear" w:color="auto" w:fill="FFFFFF"/>
        </w:rPr>
      </w:pPr>
      <w:r w:rsidRPr="00A86EAC">
        <w:rPr>
          <w:shd w:val="clear" w:color="auto" w:fill="FFFFFF"/>
        </w:rPr>
        <w:t xml:space="preserve">As an equal opportunity employer, AHEAD </w:t>
      </w:r>
      <w:r w:rsidR="00F9625F">
        <w:rPr>
          <w:shd w:val="clear" w:color="auto" w:fill="FFFFFF"/>
        </w:rPr>
        <w:t>supports</w:t>
      </w:r>
      <w:r w:rsidRPr="00A86EAC">
        <w:rPr>
          <w:shd w:val="clear" w:color="auto" w:fill="FFFFFF"/>
        </w:rPr>
        <w:t xml:space="preserve"> a climate of inclusion, respect, access, civility, and equity. AHEAD rejects all forms of intolerance and discriminatory conduct with respect to diversity, specifically: disability, ethnicity, race, gender, gender identity and its expression, marital status, family structure, language, sexual orientation, geographic area, religion, political perspective, age, veteran status, socioeconomic status, and other underrepresented areas.</w:t>
      </w:r>
    </w:p>
    <w:p w14:paraId="6CD69B3E" w14:textId="6D49FF3A" w:rsidR="00187770" w:rsidRPr="00187770" w:rsidRDefault="004B0336" w:rsidP="00187770">
      <w:pPr>
        <w:pStyle w:val="NormalWeb"/>
        <w:shd w:val="clear" w:color="auto" w:fill="FFFFFF"/>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ICI and the </w:t>
      </w:r>
      <w:r w:rsidR="00187770" w:rsidRPr="00187770">
        <w:rPr>
          <w:rFonts w:asciiTheme="minorHAnsi" w:hAnsiTheme="minorHAnsi" w:cstheme="minorHAnsi"/>
          <w:color w:val="000000"/>
          <w:sz w:val="22"/>
          <w:szCs w:val="22"/>
        </w:rPr>
        <w:t>University of Minnesota also recognize and value the importance of diversity and inclusion in enriching the employment experience of its employees and in supporting the academic mission.  The University is committed to attracting and retaining employees with varying identities and backgrounds.</w:t>
      </w:r>
      <w:r>
        <w:rPr>
          <w:rFonts w:asciiTheme="minorHAnsi" w:hAnsiTheme="minorHAnsi" w:cstheme="minorHAnsi"/>
          <w:color w:val="000000"/>
          <w:sz w:val="22"/>
          <w:szCs w:val="22"/>
        </w:rPr>
        <w:t xml:space="preserve">  </w:t>
      </w:r>
      <w:r w:rsidR="00187770" w:rsidRPr="00187770">
        <w:rPr>
          <w:rFonts w:asciiTheme="minorHAnsi" w:hAnsiTheme="minorHAnsi" w:cstheme="minorHAnsi"/>
          <w:color w:val="000000"/>
          <w:sz w:val="22"/>
          <w:szCs w:val="22"/>
        </w:rPr>
        <w:t xml:space="preserve">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  </w:t>
      </w:r>
      <w:hyperlink r:id="rId13" w:history="1">
        <w:r w:rsidRPr="00BC6A49">
          <w:rPr>
            <w:rStyle w:val="Hyperlink"/>
            <w:rFonts w:asciiTheme="minorHAnsi" w:hAnsiTheme="minorHAnsi" w:cstheme="minorHAnsi"/>
            <w:sz w:val="22"/>
            <w:szCs w:val="22"/>
          </w:rPr>
          <w:t>http://diversity.umn.edu</w:t>
        </w:r>
      </w:hyperlink>
      <w:r w:rsidR="00187770" w:rsidRPr="0018777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5DAE16ED" w14:textId="08F576B5" w:rsidR="00187770" w:rsidRPr="00187770" w:rsidRDefault="00187770" w:rsidP="00187770">
      <w:pPr>
        <w:pStyle w:val="item-result-nld"/>
        <w:spacing w:before="0" w:beforeAutospacing="0" w:after="0" w:afterAutospacing="0"/>
        <w:rPr>
          <w:rFonts w:asciiTheme="minorHAnsi" w:hAnsiTheme="minorHAnsi" w:cstheme="minorHAnsi"/>
          <w:color w:val="333333"/>
          <w:sz w:val="22"/>
          <w:szCs w:val="22"/>
        </w:rPr>
      </w:pPr>
      <w:r w:rsidRPr="00187770">
        <w:rPr>
          <w:rFonts w:asciiTheme="minorHAnsi" w:hAnsiTheme="minorHAnsi" w:cstheme="minorHAnsi"/>
          <w:sz w:val="22"/>
          <w:szCs w:val="22"/>
        </w:rPr>
        <w:t xml:space="preserve">We acknowledge </w:t>
      </w:r>
      <w:r w:rsidRPr="00F9625F">
        <w:rPr>
          <w:rFonts w:asciiTheme="minorHAnsi" w:hAnsiTheme="minorHAnsi" w:cstheme="minorHAnsi"/>
          <w:sz w:val="22"/>
          <w:szCs w:val="22"/>
        </w:rPr>
        <w:t xml:space="preserve">that the University of Minnesota Twin Cities is built within the traditional homelands of the Dakota people and AHEAD </w:t>
      </w:r>
      <w:r w:rsidR="00F9625F" w:rsidRPr="00F9625F">
        <w:rPr>
          <w:rFonts w:asciiTheme="minorHAnsi" w:hAnsiTheme="minorHAnsi" w:cstheme="minorHAnsi"/>
          <w:sz w:val="22"/>
          <w:szCs w:val="22"/>
        </w:rPr>
        <w:t xml:space="preserve">exists </w:t>
      </w:r>
      <w:r w:rsidRPr="00F9625F">
        <w:rPr>
          <w:rFonts w:asciiTheme="minorHAnsi" w:hAnsiTheme="minorHAnsi" w:cstheme="minorHAnsi"/>
          <w:sz w:val="22"/>
          <w:szCs w:val="22"/>
        </w:rPr>
        <w:t xml:space="preserve">within the traditional homelands of the Cheraw, Catawba, and Sugaree people.  It is important to acknowledge the peoples on whose land we live, learn, and work.  We also acknowledge that words are not enough and institutions and organizations should provide </w:t>
      </w:r>
      <w:r w:rsidR="00F9625F">
        <w:rPr>
          <w:rFonts w:asciiTheme="minorHAnsi" w:hAnsiTheme="minorHAnsi" w:cstheme="minorHAnsi"/>
          <w:sz w:val="22"/>
          <w:szCs w:val="22"/>
        </w:rPr>
        <w:t>work toward increasing access and inclusion</w:t>
      </w:r>
      <w:r w:rsidRPr="00F9625F">
        <w:rPr>
          <w:rFonts w:asciiTheme="minorHAnsi" w:hAnsiTheme="minorHAnsi" w:cstheme="minorHAnsi"/>
          <w:sz w:val="22"/>
          <w:szCs w:val="22"/>
        </w:rPr>
        <w:t xml:space="preserve"> </w:t>
      </w:r>
      <w:r w:rsidR="00F9625F">
        <w:rPr>
          <w:rFonts w:asciiTheme="minorHAnsi" w:hAnsiTheme="minorHAnsi" w:cstheme="minorHAnsi"/>
          <w:sz w:val="22"/>
          <w:szCs w:val="22"/>
        </w:rPr>
        <w:t>in</w:t>
      </w:r>
      <w:r w:rsidRPr="00F9625F">
        <w:rPr>
          <w:rFonts w:asciiTheme="minorHAnsi" w:hAnsiTheme="minorHAnsi" w:cstheme="minorHAnsi"/>
          <w:sz w:val="22"/>
          <w:szCs w:val="22"/>
        </w:rPr>
        <w:t xml:space="preserve"> all aspects of higher education for American Indian and Indigenous students, staff, faculty, and community members.</w:t>
      </w:r>
    </w:p>
    <w:p w14:paraId="09E1C1FA" w14:textId="125EEE9D" w:rsidR="008B0738" w:rsidRDefault="008B0738" w:rsidP="00187770">
      <w:pPr>
        <w:spacing w:after="0"/>
      </w:pPr>
    </w:p>
    <w:sectPr w:rsidR="008B073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FE19" w14:textId="77777777" w:rsidR="009B2E8C" w:rsidRDefault="009B2E8C" w:rsidP="00F9625F">
      <w:pPr>
        <w:spacing w:after="0" w:line="240" w:lineRule="auto"/>
      </w:pPr>
      <w:r>
        <w:separator/>
      </w:r>
    </w:p>
  </w:endnote>
  <w:endnote w:type="continuationSeparator" w:id="0">
    <w:p w14:paraId="64FA665D" w14:textId="77777777" w:rsidR="009B2E8C" w:rsidRDefault="009B2E8C" w:rsidP="00F9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97448"/>
      <w:docPartObj>
        <w:docPartGallery w:val="Page Numbers (Bottom of Page)"/>
        <w:docPartUnique/>
      </w:docPartObj>
    </w:sdtPr>
    <w:sdtEndPr>
      <w:rPr>
        <w:noProof/>
      </w:rPr>
    </w:sdtEndPr>
    <w:sdtContent>
      <w:p w14:paraId="672EFDED" w14:textId="6F8FF5E8" w:rsidR="00F9625F" w:rsidRDefault="00F9625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518CD98" w14:textId="77777777" w:rsidR="00F9625F" w:rsidRDefault="00F96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EFA0" w14:textId="77777777" w:rsidR="009B2E8C" w:rsidRDefault="009B2E8C" w:rsidP="00F9625F">
      <w:pPr>
        <w:spacing w:after="0" w:line="240" w:lineRule="auto"/>
      </w:pPr>
      <w:r>
        <w:separator/>
      </w:r>
    </w:p>
  </w:footnote>
  <w:footnote w:type="continuationSeparator" w:id="0">
    <w:p w14:paraId="675FCB67" w14:textId="77777777" w:rsidR="009B2E8C" w:rsidRDefault="009B2E8C" w:rsidP="00F96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650"/>
    <w:multiLevelType w:val="multilevel"/>
    <w:tmpl w:val="553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F03EC"/>
    <w:multiLevelType w:val="hybridMultilevel"/>
    <w:tmpl w:val="37C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EE3"/>
    <w:multiLevelType w:val="hybridMultilevel"/>
    <w:tmpl w:val="3F5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6A9B"/>
    <w:multiLevelType w:val="multilevel"/>
    <w:tmpl w:val="0984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050A0"/>
    <w:multiLevelType w:val="hybridMultilevel"/>
    <w:tmpl w:val="957E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0F55"/>
    <w:multiLevelType w:val="hybridMultilevel"/>
    <w:tmpl w:val="B726C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E3C4F91"/>
    <w:multiLevelType w:val="hybridMultilevel"/>
    <w:tmpl w:val="718A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A0A5E"/>
    <w:multiLevelType w:val="hybridMultilevel"/>
    <w:tmpl w:val="D14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8016F"/>
    <w:multiLevelType w:val="multilevel"/>
    <w:tmpl w:val="5C18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82DC7"/>
    <w:multiLevelType w:val="hybridMultilevel"/>
    <w:tmpl w:val="DA766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5749174">
    <w:abstractNumId w:val="0"/>
  </w:num>
  <w:num w:numId="2" w16cid:durableId="807014036">
    <w:abstractNumId w:val="5"/>
  </w:num>
  <w:num w:numId="3" w16cid:durableId="1983582979">
    <w:abstractNumId w:val="4"/>
  </w:num>
  <w:num w:numId="4" w16cid:durableId="937521029">
    <w:abstractNumId w:val="9"/>
  </w:num>
  <w:num w:numId="5" w16cid:durableId="187498949">
    <w:abstractNumId w:val="7"/>
  </w:num>
  <w:num w:numId="6" w16cid:durableId="937182359">
    <w:abstractNumId w:val="6"/>
  </w:num>
  <w:num w:numId="7" w16cid:durableId="569733992">
    <w:abstractNumId w:val="2"/>
  </w:num>
  <w:num w:numId="8" w16cid:durableId="1530990292">
    <w:abstractNumId w:val="8"/>
  </w:num>
  <w:num w:numId="9" w16cid:durableId="1042750575">
    <w:abstractNumId w:val="1"/>
  </w:num>
  <w:num w:numId="10" w16cid:durableId="2095854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38"/>
    <w:rsid w:val="00014319"/>
    <w:rsid w:val="00077862"/>
    <w:rsid w:val="000A5AB6"/>
    <w:rsid w:val="000A5F44"/>
    <w:rsid w:val="000D30C7"/>
    <w:rsid w:val="000E7A3E"/>
    <w:rsid w:val="00113DA8"/>
    <w:rsid w:val="00122947"/>
    <w:rsid w:val="00124FC2"/>
    <w:rsid w:val="001328D5"/>
    <w:rsid w:val="001339DD"/>
    <w:rsid w:val="00187770"/>
    <w:rsid w:val="001C09A7"/>
    <w:rsid w:val="001C7249"/>
    <w:rsid w:val="001E12DC"/>
    <w:rsid w:val="002279F6"/>
    <w:rsid w:val="002655D1"/>
    <w:rsid w:val="002742A0"/>
    <w:rsid w:val="00284627"/>
    <w:rsid w:val="002E0974"/>
    <w:rsid w:val="00304252"/>
    <w:rsid w:val="003358AB"/>
    <w:rsid w:val="00346B34"/>
    <w:rsid w:val="00355AE6"/>
    <w:rsid w:val="0036706F"/>
    <w:rsid w:val="003715DE"/>
    <w:rsid w:val="003807D7"/>
    <w:rsid w:val="003B18E3"/>
    <w:rsid w:val="003C2DFD"/>
    <w:rsid w:val="003F4AE0"/>
    <w:rsid w:val="003F5E23"/>
    <w:rsid w:val="00415465"/>
    <w:rsid w:val="00446F2D"/>
    <w:rsid w:val="00450F45"/>
    <w:rsid w:val="004A066E"/>
    <w:rsid w:val="004A0F99"/>
    <w:rsid w:val="004B0336"/>
    <w:rsid w:val="004C2745"/>
    <w:rsid w:val="004C6277"/>
    <w:rsid w:val="004C78E3"/>
    <w:rsid w:val="004D5586"/>
    <w:rsid w:val="004E1222"/>
    <w:rsid w:val="0050224A"/>
    <w:rsid w:val="005900F4"/>
    <w:rsid w:val="005A03C6"/>
    <w:rsid w:val="005F3323"/>
    <w:rsid w:val="00616877"/>
    <w:rsid w:val="00621A7F"/>
    <w:rsid w:val="00655515"/>
    <w:rsid w:val="006B6E95"/>
    <w:rsid w:val="006E4BC5"/>
    <w:rsid w:val="007144D2"/>
    <w:rsid w:val="00723B7C"/>
    <w:rsid w:val="00761A03"/>
    <w:rsid w:val="00762F07"/>
    <w:rsid w:val="00774DD5"/>
    <w:rsid w:val="00780CF4"/>
    <w:rsid w:val="007A0592"/>
    <w:rsid w:val="007A1BFB"/>
    <w:rsid w:val="007B7138"/>
    <w:rsid w:val="007B71E9"/>
    <w:rsid w:val="007C0A71"/>
    <w:rsid w:val="007C55A6"/>
    <w:rsid w:val="007E7665"/>
    <w:rsid w:val="007F0154"/>
    <w:rsid w:val="007F312E"/>
    <w:rsid w:val="00822466"/>
    <w:rsid w:val="00836B0A"/>
    <w:rsid w:val="00841549"/>
    <w:rsid w:val="00862083"/>
    <w:rsid w:val="008662CF"/>
    <w:rsid w:val="00874796"/>
    <w:rsid w:val="00884EC8"/>
    <w:rsid w:val="008973FE"/>
    <w:rsid w:val="008B0738"/>
    <w:rsid w:val="008B1F8C"/>
    <w:rsid w:val="008D63D1"/>
    <w:rsid w:val="0090349C"/>
    <w:rsid w:val="00903B53"/>
    <w:rsid w:val="00913FCE"/>
    <w:rsid w:val="00961436"/>
    <w:rsid w:val="009B2E8C"/>
    <w:rsid w:val="009C099E"/>
    <w:rsid w:val="009E4A24"/>
    <w:rsid w:val="009E5274"/>
    <w:rsid w:val="009F1A9E"/>
    <w:rsid w:val="00A30AEA"/>
    <w:rsid w:val="00A30D13"/>
    <w:rsid w:val="00A34038"/>
    <w:rsid w:val="00A55100"/>
    <w:rsid w:val="00A5528D"/>
    <w:rsid w:val="00A61591"/>
    <w:rsid w:val="00A6523B"/>
    <w:rsid w:val="00A86EAC"/>
    <w:rsid w:val="00A92B1E"/>
    <w:rsid w:val="00AA214E"/>
    <w:rsid w:val="00AC412C"/>
    <w:rsid w:val="00AD17FD"/>
    <w:rsid w:val="00AE6F0D"/>
    <w:rsid w:val="00B14B75"/>
    <w:rsid w:val="00B24241"/>
    <w:rsid w:val="00B61A5E"/>
    <w:rsid w:val="00B64FFD"/>
    <w:rsid w:val="00B70FBE"/>
    <w:rsid w:val="00B94AE7"/>
    <w:rsid w:val="00BD0104"/>
    <w:rsid w:val="00BD4301"/>
    <w:rsid w:val="00C02AE2"/>
    <w:rsid w:val="00C04944"/>
    <w:rsid w:val="00C20C73"/>
    <w:rsid w:val="00C55205"/>
    <w:rsid w:val="00C6580F"/>
    <w:rsid w:val="00C74DCB"/>
    <w:rsid w:val="00C85F33"/>
    <w:rsid w:val="00CA277B"/>
    <w:rsid w:val="00CD0BFB"/>
    <w:rsid w:val="00CE4550"/>
    <w:rsid w:val="00CF4F7D"/>
    <w:rsid w:val="00D141A8"/>
    <w:rsid w:val="00D31421"/>
    <w:rsid w:val="00D3512A"/>
    <w:rsid w:val="00D55A6B"/>
    <w:rsid w:val="00D61124"/>
    <w:rsid w:val="00D61C7C"/>
    <w:rsid w:val="00DB32F0"/>
    <w:rsid w:val="00DC4D57"/>
    <w:rsid w:val="00DC6CA5"/>
    <w:rsid w:val="00DD0BF2"/>
    <w:rsid w:val="00DD76A3"/>
    <w:rsid w:val="00DE7E38"/>
    <w:rsid w:val="00E24717"/>
    <w:rsid w:val="00E338E9"/>
    <w:rsid w:val="00E51F11"/>
    <w:rsid w:val="00E53EC3"/>
    <w:rsid w:val="00E74F3C"/>
    <w:rsid w:val="00EB4825"/>
    <w:rsid w:val="00EE7916"/>
    <w:rsid w:val="00F107CE"/>
    <w:rsid w:val="00F12D2B"/>
    <w:rsid w:val="00F133F5"/>
    <w:rsid w:val="00F1414B"/>
    <w:rsid w:val="00F67BE6"/>
    <w:rsid w:val="00F84248"/>
    <w:rsid w:val="00F864A8"/>
    <w:rsid w:val="00F9625F"/>
    <w:rsid w:val="00F96B26"/>
    <w:rsid w:val="00FB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54F80"/>
  <w15:chartTrackingRefBased/>
  <w15:docId w15:val="{B92962EC-335C-40B8-8006-D2725AA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0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0B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7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0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738"/>
    <w:rPr>
      <w:b/>
      <w:bCs/>
    </w:rPr>
  </w:style>
  <w:style w:type="character" w:styleId="Hyperlink">
    <w:name w:val="Hyperlink"/>
    <w:basedOn w:val="DefaultParagraphFont"/>
    <w:uiPriority w:val="99"/>
    <w:unhideWhenUsed/>
    <w:rsid w:val="008B0738"/>
    <w:rPr>
      <w:color w:val="0000FF"/>
      <w:u w:val="single"/>
    </w:rPr>
  </w:style>
  <w:style w:type="paragraph" w:styleId="ListParagraph">
    <w:name w:val="List Paragraph"/>
    <w:basedOn w:val="Normal"/>
    <w:uiPriority w:val="34"/>
    <w:qFormat/>
    <w:rsid w:val="00CE4550"/>
    <w:pPr>
      <w:ind w:left="720"/>
      <w:contextualSpacing/>
    </w:pPr>
  </w:style>
  <w:style w:type="character" w:styleId="UnresolvedMention">
    <w:name w:val="Unresolved Mention"/>
    <w:basedOn w:val="DefaultParagraphFont"/>
    <w:uiPriority w:val="99"/>
    <w:semiHidden/>
    <w:unhideWhenUsed/>
    <w:rsid w:val="00A61591"/>
    <w:rPr>
      <w:color w:val="605E5C"/>
      <w:shd w:val="clear" w:color="auto" w:fill="E1DFDD"/>
    </w:rPr>
  </w:style>
  <w:style w:type="character" w:customStyle="1" w:styleId="Heading3Char">
    <w:name w:val="Heading 3 Char"/>
    <w:basedOn w:val="DefaultParagraphFont"/>
    <w:link w:val="Heading3"/>
    <w:uiPriority w:val="9"/>
    <w:semiHidden/>
    <w:rsid w:val="00CD0BFB"/>
    <w:rPr>
      <w:rFonts w:asciiTheme="majorHAnsi" w:eastAsiaTheme="majorEastAsia" w:hAnsiTheme="majorHAnsi" w:cstheme="majorBidi"/>
      <w:color w:val="1F3763" w:themeColor="accent1" w:themeShade="7F"/>
      <w:sz w:val="24"/>
      <w:szCs w:val="24"/>
    </w:rPr>
  </w:style>
  <w:style w:type="paragraph" w:customStyle="1" w:styleId="item-result-nld">
    <w:name w:val="item-result-nld"/>
    <w:basedOn w:val="Normal"/>
    <w:rsid w:val="001877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5F"/>
  </w:style>
  <w:style w:type="paragraph" w:styleId="Footer">
    <w:name w:val="footer"/>
    <w:basedOn w:val="Normal"/>
    <w:link w:val="FooterChar"/>
    <w:uiPriority w:val="99"/>
    <w:unhideWhenUsed/>
    <w:rsid w:val="00F9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5F"/>
  </w:style>
  <w:style w:type="paragraph" w:styleId="Revision">
    <w:name w:val="Revision"/>
    <w:hidden/>
    <w:uiPriority w:val="99"/>
    <w:semiHidden/>
    <w:rsid w:val="00A30AEA"/>
    <w:pPr>
      <w:spacing w:after="0" w:line="240" w:lineRule="auto"/>
    </w:pPr>
  </w:style>
  <w:style w:type="character" w:styleId="CommentReference">
    <w:name w:val="annotation reference"/>
    <w:basedOn w:val="DefaultParagraphFont"/>
    <w:uiPriority w:val="99"/>
    <w:semiHidden/>
    <w:unhideWhenUsed/>
    <w:rsid w:val="00A30AEA"/>
    <w:rPr>
      <w:sz w:val="16"/>
      <w:szCs w:val="16"/>
    </w:rPr>
  </w:style>
  <w:style w:type="paragraph" w:styleId="CommentText">
    <w:name w:val="annotation text"/>
    <w:basedOn w:val="Normal"/>
    <w:link w:val="CommentTextChar"/>
    <w:uiPriority w:val="99"/>
    <w:unhideWhenUsed/>
    <w:rsid w:val="00A30AEA"/>
    <w:pPr>
      <w:spacing w:line="240" w:lineRule="auto"/>
    </w:pPr>
    <w:rPr>
      <w:sz w:val="20"/>
      <w:szCs w:val="20"/>
    </w:rPr>
  </w:style>
  <w:style w:type="character" w:customStyle="1" w:styleId="CommentTextChar">
    <w:name w:val="Comment Text Char"/>
    <w:basedOn w:val="DefaultParagraphFont"/>
    <w:link w:val="CommentText"/>
    <w:uiPriority w:val="99"/>
    <w:rsid w:val="00A30AEA"/>
    <w:rPr>
      <w:sz w:val="20"/>
      <w:szCs w:val="20"/>
    </w:rPr>
  </w:style>
  <w:style w:type="paragraph" w:styleId="CommentSubject">
    <w:name w:val="annotation subject"/>
    <w:basedOn w:val="CommentText"/>
    <w:next w:val="CommentText"/>
    <w:link w:val="CommentSubjectChar"/>
    <w:uiPriority w:val="99"/>
    <w:semiHidden/>
    <w:unhideWhenUsed/>
    <w:rsid w:val="00A30AEA"/>
    <w:rPr>
      <w:b/>
      <w:bCs/>
    </w:rPr>
  </w:style>
  <w:style w:type="character" w:customStyle="1" w:styleId="CommentSubjectChar">
    <w:name w:val="Comment Subject Char"/>
    <w:basedOn w:val="CommentTextChar"/>
    <w:link w:val="CommentSubject"/>
    <w:uiPriority w:val="99"/>
    <w:semiHidden/>
    <w:rsid w:val="00A30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97">
      <w:bodyDiv w:val="1"/>
      <w:marLeft w:val="0"/>
      <w:marRight w:val="0"/>
      <w:marTop w:val="0"/>
      <w:marBottom w:val="0"/>
      <w:divBdr>
        <w:top w:val="none" w:sz="0" w:space="0" w:color="auto"/>
        <w:left w:val="none" w:sz="0" w:space="0" w:color="auto"/>
        <w:bottom w:val="none" w:sz="0" w:space="0" w:color="auto"/>
        <w:right w:val="none" w:sz="0" w:space="0" w:color="auto"/>
      </w:divBdr>
    </w:div>
    <w:div w:id="1306617880">
      <w:bodyDiv w:val="1"/>
      <w:marLeft w:val="0"/>
      <w:marRight w:val="0"/>
      <w:marTop w:val="0"/>
      <w:marBottom w:val="0"/>
      <w:divBdr>
        <w:top w:val="none" w:sz="0" w:space="0" w:color="auto"/>
        <w:left w:val="none" w:sz="0" w:space="0" w:color="auto"/>
        <w:bottom w:val="none" w:sz="0" w:space="0" w:color="auto"/>
        <w:right w:val="none" w:sz="0" w:space="0" w:color="auto"/>
      </w:divBdr>
    </w:div>
    <w:div w:id="1601572455">
      <w:bodyDiv w:val="1"/>
      <w:marLeft w:val="0"/>
      <w:marRight w:val="0"/>
      <w:marTop w:val="0"/>
      <w:marBottom w:val="0"/>
      <w:divBdr>
        <w:top w:val="none" w:sz="0" w:space="0" w:color="auto"/>
        <w:left w:val="none" w:sz="0" w:space="0" w:color="auto"/>
        <w:bottom w:val="none" w:sz="0" w:space="0" w:color="auto"/>
        <w:right w:val="none" w:sz="0" w:space="0" w:color="auto"/>
      </w:divBdr>
      <w:divsChild>
        <w:div w:id="514727539">
          <w:marLeft w:val="0"/>
          <w:marRight w:val="0"/>
          <w:marTop w:val="360"/>
          <w:marBottom w:val="360"/>
          <w:divBdr>
            <w:top w:val="none" w:sz="0" w:space="0" w:color="auto"/>
            <w:left w:val="none" w:sz="0" w:space="0" w:color="auto"/>
            <w:bottom w:val="single" w:sz="6" w:space="18" w:color="CCCCCC"/>
            <w:right w:val="none" w:sz="0" w:space="0" w:color="auto"/>
          </w:divBdr>
          <w:divsChild>
            <w:div w:id="814685323">
              <w:marLeft w:val="0"/>
              <w:marRight w:val="0"/>
              <w:marTop w:val="0"/>
              <w:marBottom w:val="0"/>
              <w:divBdr>
                <w:top w:val="none" w:sz="0" w:space="0" w:color="auto"/>
                <w:left w:val="none" w:sz="0" w:space="0" w:color="auto"/>
                <w:bottom w:val="none" w:sz="0" w:space="0" w:color="auto"/>
                <w:right w:val="none" w:sz="0" w:space="0" w:color="auto"/>
              </w:divBdr>
              <w:divsChild>
                <w:div w:id="1409772196">
                  <w:marLeft w:val="-150"/>
                  <w:marRight w:val="-150"/>
                  <w:marTop w:val="0"/>
                  <w:marBottom w:val="0"/>
                  <w:divBdr>
                    <w:top w:val="none" w:sz="0" w:space="0" w:color="auto"/>
                    <w:left w:val="none" w:sz="0" w:space="0" w:color="auto"/>
                    <w:bottom w:val="none" w:sz="0" w:space="0" w:color="auto"/>
                    <w:right w:val="none" w:sz="0" w:space="0" w:color="auto"/>
                  </w:divBdr>
                  <w:divsChild>
                    <w:div w:id="14592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9839">
          <w:marLeft w:val="0"/>
          <w:marRight w:val="0"/>
          <w:marTop w:val="360"/>
          <w:marBottom w:val="360"/>
          <w:divBdr>
            <w:top w:val="none" w:sz="0" w:space="0" w:color="auto"/>
            <w:left w:val="none" w:sz="0" w:space="0" w:color="auto"/>
            <w:bottom w:val="single" w:sz="6" w:space="18" w:color="CCCCCC"/>
            <w:right w:val="none" w:sz="0" w:space="0" w:color="auto"/>
          </w:divBdr>
          <w:divsChild>
            <w:div w:id="142698938">
              <w:marLeft w:val="0"/>
              <w:marRight w:val="0"/>
              <w:marTop w:val="0"/>
              <w:marBottom w:val="0"/>
              <w:divBdr>
                <w:top w:val="none" w:sz="0" w:space="0" w:color="auto"/>
                <w:left w:val="none" w:sz="0" w:space="0" w:color="auto"/>
                <w:bottom w:val="none" w:sz="0" w:space="0" w:color="auto"/>
                <w:right w:val="none" w:sz="0" w:space="0" w:color="auto"/>
              </w:divBdr>
              <w:divsChild>
                <w:div w:id="774791208">
                  <w:marLeft w:val="-150"/>
                  <w:marRight w:val="-150"/>
                  <w:marTop w:val="0"/>
                  <w:marBottom w:val="0"/>
                  <w:divBdr>
                    <w:top w:val="none" w:sz="0" w:space="0" w:color="auto"/>
                    <w:left w:val="none" w:sz="0" w:space="0" w:color="auto"/>
                    <w:bottom w:val="none" w:sz="0" w:space="0" w:color="auto"/>
                    <w:right w:val="none" w:sz="0" w:space="0" w:color="auto"/>
                  </w:divBdr>
                  <w:divsChild>
                    <w:div w:id="799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0450">
          <w:marLeft w:val="0"/>
          <w:marRight w:val="0"/>
          <w:marTop w:val="360"/>
          <w:marBottom w:val="360"/>
          <w:divBdr>
            <w:top w:val="none" w:sz="0" w:space="0" w:color="auto"/>
            <w:left w:val="none" w:sz="0" w:space="0" w:color="auto"/>
            <w:bottom w:val="single" w:sz="6" w:space="18" w:color="CCCCCC"/>
            <w:right w:val="none" w:sz="0" w:space="0" w:color="auto"/>
          </w:divBdr>
          <w:divsChild>
            <w:div w:id="625812793">
              <w:marLeft w:val="0"/>
              <w:marRight w:val="0"/>
              <w:marTop w:val="0"/>
              <w:marBottom w:val="0"/>
              <w:divBdr>
                <w:top w:val="none" w:sz="0" w:space="0" w:color="auto"/>
                <w:left w:val="none" w:sz="0" w:space="0" w:color="auto"/>
                <w:bottom w:val="none" w:sz="0" w:space="0" w:color="auto"/>
                <w:right w:val="none" w:sz="0" w:space="0" w:color="auto"/>
              </w:divBdr>
              <w:divsChild>
                <w:div w:id="1122571486">
                  <w:marLeft w:val="-150"/>
                  <w:marRight w:val="-150"/>
                  <w:marTop w:val="0"/>
                  <w:marBottom w:val="0"/>
                  <w:divBdr>
                    <w:top w:val="none" w:sz="0" w:space="0" w:color="auto"/>
                    <w:left w:val="none" w:sz="0" w:space="0" w:color="auto"/>
                    <w:bottom w:val="none" w:sz="0" w:space="0" w:color="auto"/>
                    <w:right w:val="none" w:sz="0" w:space="0" w:color="auto"/>
                  </w:divBdr>
                  <w:divsChild>
                    <w:div w:id="7944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1158">
          <w:marLeft w:val="0"/>
          <w:marRight w:val="0"/>
          <w:marTop w:val="360"/>
          <w:marBottom w:val="360"/>
          <w:divBdr>
            <w:top w:val="none" w:sz="0" w:space="0" w:color="auto"/>
            <w:left w:val="none" w:sz="0" w:space="0" w:color="auto"/>
            <w:bottom w:val="single" w:sz="6" w:space="18" w:color="CCCCCC"/>
            <w:right w:val="none" w:sz="0" w:space="0" w:color="auto"/>
          </w:divBdr>
          <w:divsChild>
            <w:div w:id="278687019">
              <w:marLeft w:val="0"/>
              <w:marRight w:val="0"/>
              <w:marTop w:val="0"/>
              <w:marBottom w:val="0"/>
              <w:divBdr>
                <w:top w:val="none" w:sz="0" w:space="0" w:color="auto"/>
                <w:left w:val="none" w:sz="0" w:space="0" w:color="auto"/>
                <w:bottom w:val="none" w:sz="0" w:space="0" w:color="auto"/>
                <w:right w:val="none" w:sz="0" w:space="0" w:color="auto"/>
              </w:divBdr>
              <w:divsChild>
                <w:div w:id="959382285">
                  <w:marLeft w:val="-150"/>
                  <w:marRight w:val="-150"/>
                  <w:marTop w:val="0"/>
                  <w:marBottom w:val="0"/>
                  <w:divBdr>
                    <w:top w:val="none" w:sz="0" w:space="0" w:color="auto"/>
                    <w:left w:val="none" w:sz="0" w:space="0" w:color="auto"/>
                    <w:bottom w:val="none" w:sz="0" w:space="0" w:color="auto"/>
                    <w:right w:val="none" w:sz="0" w:space="0" w:color="auto"/>
                  </w:divBdr>
                  <w:divsChild>
                    <w:div w:id="3529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9919">
          <w:marLeft w:val="0"/>
          <w:marRight w:val="0"/>
          <w:marTop w:val="360"/>
          <w:marBottom w:val="360"/>
          <w:divBdr>
            <w:top w:val="none" w:sz="0" w:space="0" w:color="auto"/>
            <w:left w:val="none" w:sz="0" w:space="0" w:color="auto"/>
            <w:bottom w:val="single" w:sz="6" w:space="18" w:color="CCCCCC"/>
            <w:right w:val="none" w:sz="0" w:space="0" w:color="auto"/>
          </w:divBdr>
          <w:divsChild>
            <w:div w:id="1003973532">
              <w:marLeft w:val="0"/>
              <w:marRight w:val="0"/>
              <w:marTop w:val="0"/>
              <w:marBottom w:val="0"/>
              <w:divBdr>
                <w:top w:val="none" w:sz="0" w:space="0" w:color="auto"/>
                <w:left w:val="none" w:sz="0" w:space="0" w:color="auto"/>
                <w:bottom w:val="none" w:sz="0" w:space="0" w:color="auto"/>
                <w:right w:val="none" w:sz="0" w:space="0" w:color="auto"/>
              </w:divBdr>
              <w:divsChild>
                <w:div w:id="1927883006">
                  <w:marLeft w:val="-150"/>
                  <w:marRight w:val="-150"/>
                  <w:marTop w:val="0"/>
                  <w:marBottom w:val="0"/>
                  <w:divBdr>
                    <w:top w:val="none" w:sz="0" w:space="0" w:color="auto"/>
                    <w:left w:val="none" w:sz="0" w:space="0" w:color="auto"/>
                    <w:bottom w:val="none" w:sz="0" w:space="0" w:color="auto"/>
                    <w:right w:val="none" w:sz="0" w:space="0" w:color="auto"/>
                  </w:divBdr>
                  <w:divsChild>
                    <w:div w:id="4973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8487">
          <w:marLeft w:val="0"/>
          <w:marRight w:val="0"/>
          <w:marTop w:val="360"/>
          <w:marBottom w:val="360"/>
          <w:divBdr>
            <w:top w:val="none" w:sz="0" w:space="0" w:color="auto"/>
            <w:left w:val="none" w:sz="0" w:space="0" w:color="auto"/>
            <w:bottom w:val="single" w:sz="6" w:space="18" w:color="CCCCCC"/>
            <w:right w:val="none" w:sz="0" w:space="0" w:color="auto"/>
          </w:divBdr>
          <w:divsChild>
            <w:div w:id="818351861">
              <w:marLeft w:val="0"/>
              <w:marRight w:val="0"/>
              <w:marTop w:val="0"/>
              <w:marBottom w:val="0"/>
              <w:divBdr>
                <w:top w:val="none" w:sz="0" w:space="0" w:color="auto"/>
                <w:left w:val="none" w:sz="0" w:space="0" w:color="auto"/>
                <w:bottom w:val="none" w:sz="0" w:space="0" w:color="auto"/>
                <w:right w:val="none" w:sz="0" w:space="0" w:color="auto"/>
              </w:divBdr>
              <w:divsChild>
                <w:div w:id="1698501284">
                  <w:marLeft w:val="-150"/>
                  <w:marRight w:val="-150"/>
                  <w:marTop w:val="0"/>
                  <w:marBottom w:val="0"/>
                  <w:divBdr>
                    <w:top w:val="none" w:sz="0" w:space="0" w:color="auto"/>
                    <w:left w:val="none" w:sz="0" w:space="0" w:color="auto"/>
                    <w:bottom w:val="none" w:sz="0" w:space="0" w:color="auto"/>
                    <w:right w:val="none" w:sz="0" w:space="0" w:color="auto"/>
                  </w:divBdr>
                  <w:divsChild>
                    <w:div w:id="1356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3353">
      <w:bodyDiv w:val="1"/>
      <w:marLeft w:val="0"/>
      <w:marRight w:val="0"/>
      <w:marTop w:val="0"/>
      <w:marBottom w:val="0"/>
      <w:divBdr>
        <w:top w:val="none" w:sz="0" w:space="0" w:color="auto"/>
        <w:left w:val="none" w:sz="0" w:space="0" w:color="auto"/>
        <w:bottom w:val="none" w:sz="0" w:space="0" w:color="auto"/>
        <w:right w:val="none" w:sz="0" w:space="0" w:color="auto"/>
      </w:divBdr>
    </w:div>
    <w:div w:id="1796174611">
      <w:bodyDiv w:val="1"/>
      <w:marLeft w:val="0"/>
      <w:marRight w:val="0"/>
      <w:marTop w:val="0"/>
      <w:marBottom w:val="0"/>
      <w:divBdr>
        <w:top w:val="none" w:sz="0" w:space="0" w:color="auto"/>
        <w:left w:val="none" w:sz="0" w:space="0" w:color="auto"/>
        <w:bottom w:val="none" w:sz="0" w:space="0" w:color="auto"/>
        <w:right w:val="none" w:sz="0" w:space="0" w:color="auto"/>
      </w:divBdr>
    </w:div>
    <w:div w:id="19492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AMCollegeDisability.org" TargetMode="External"/><Relationship Id="rId13" Type="http://schemas.openxmlformats.org/officeDocument/2006/relationships/hyperlink" Target="http://diversity.umn.edu" TargetMode="External"/><Relationship Id="rId3" Type="http://schemas.openxmlformats.org/officeDocument/2006/relationships/settings" Target="settings.xml"/><Relationship Id="rId7" Type="http://schemas.openxmlformats.org/officeDocument/2006/relationships/hyperlink" Target="mailto:wendy@ahead.org" TargetMode="External"/><Relationship Id="rId12" Type="http://schemas.openxmlformats.org/officeDocument/2006/relationships/hyperlink" Target="https://twin-cities.um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ea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i.umn.edu/" TargetMode="External"/><Relationship Id="rId4" Type="http://schemas.openxmlformats.org/officeDocument/2006/relationships/webSettings" Target="webSettings.xml"/><Relationship Id="rId9" Type="http://schemas.openxmlformats.org/officeDocument/2006/relationships/hyperlink" Target="http://www.NCCSDClearinghou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5</Pages>
  <Words>1772</Words>
  <Characters>10429</Characters>
  <Application>Microsoft Office Word</Application>
  <DocSecurity>0</DocSecurity>
  <Lines>188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8</cp:revision>
  <dcterms:created xsi:type="dcterms:W3CDTF">2024-01-18T20:33:00Z</dcterms:created>
  <dcterms:modified xsi:type="dcterms:W3CDTF">2024-02-14T20:53:00Z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41a3694be0d95ef94ddd3169f54891cd5f1d85f888a63bb5e38019f44530b20d</vt:lpwstr>
  </property>
</Properties>
</file>